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2B" w:rsidRDefault="0095772B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95772B" w:rsidRDefault="0095772B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95772B" w:rsidRDefault="0095772B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95772B" w:rsidRDefault="0095772B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95772B" w:rsidRDefault="0095772B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95772B" w:rsidRDefault="0095772B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95772B" w:rsidRDefault="0095772B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95772B" w:rsidRPr="0095772B" w:rsidRDefault="0095772B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95772B">
        <w:rPr>
          <w:rFonts w:ascii="Times New Roman" w:hAnsi="Times New Roman"/>
          <w:b/>
          <w:sz w:val="28"/>
          <w:szCs w:val="28"/>
        </w:rPr>
        <w:t xml:space="preserve">Утверждено </w:t>
      </w:r>
    </w:p>
    <w:p w:rsidR="0095772B" w:rsidRPr="0095772B" w:rsidRDefault="0095772B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95772B">
        <w:rPr>
          <w:rFonts w:ascii="Times New Roman" w:hAnsi="Times New Roman"/>
          <w:b/>
          <w:sz w:val="28"/>
          <w:szCs w:val="28"/>
        </w:rPr>
        <w:t xml:space="preserve">решением Общего собрания акционеров </w:t>
      </w:r>
    </w:p>
    <w:p w:rsidR="0095772B" w:rsidRPr="0095772B" w:rsidRDefault="0095772B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95772B">
        <w:rPr>
          <w:rFonts w:ascii="Times New Roman" w:hAnsi="Times New Roman"/>
          <w:b/>
          <w:sz w:val="28"/>
          <w:szCs w:val="28"/>
        </w:rPr>
        <w:t xml:space="preserve">АО «GIDROMAXSUSQURILISH» </w:t>
      </w:r>
    </w:p>
    <w:p w:rsidR="00074155" w:rsidRPr="0095772B" w:rsidRDefault="0095772B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95772B">
        <w:rPr>
          <w:rFonts w:ascii="Times New Roman" w:hAnsi="Times New Roman"/>
          <w:b/>
          <w:sz w:val="28"/>
          <w:szCs w:val="28"/>
        </w:rPr>
        <w:t>29.06.2016 года Протокол №1</w:t>
      </w:r>
    </w:p>
    <w:p w:rsidR="00074155" w:rsidRPr="0095772B" w:rsidRDefault="00074155" w:rsidP="0095772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831B1A" w:rsidP="00EB5B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D4C">
        <w:rPr>
          <w:rFonts w:ascii="Times New Roman" w:hAnsi="Times New Roman"/>
          <w:b/>
          <w:sz w:val="28"/>
          <w:szCs w:val="28"/>
        </w:rPr>
        <w:t>ПОЛОЖЕНИЕ</w:t>
      </w:r>
      <w:r w:rsidR="00074155" w:rsidRPr="00440D4C">
        <w:rPr>
          <w:rFonts w:ascii="Times New Roman" w:hAnsi="Times New Roman"/>
          <w:b/>
          <w:sz w:val="28"/>
          <w:szCs w:val="28"/>
        </w:rPr>
        <w:t xml:space="preserve"> </w:t>
      </w:r>
    </w:p>
    <w:p w:rsidR="00074155" w:rsidRPr="00440D4C" w:rsidRDefault="00074155" w:rsidP="00EB5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D4C">
        <w:rPr>
          <w:rFonts w:ascii="Times New Roman" w:hAnsi="Times New Roman"/>
          <w:b/>
          <w:sz w:val="28"/>
          <w:szCs w:val="28"/>
        </w:rPr>
        <w:t xml:space="preserve">О ПОРЯДКЕ ДЕЙСТВИЙ ПРИ КОНФЛИКТЕ ИНТЕРЕСОВ </w:t>
      </w:r>
      <w:r w:rsidRPr="00440D4C">
        <w:rPr>
          <w:rFonts w:ascii="Times New Roman" w:hAnsi="Times New Roman"/>
          <w:b/>
          <w:bCs/>
          <w:sz w:val="28"/>
          <w:szCs w:val="28"/>
        </w:rPr>
        <w:t>АКЦИОНЕРНОГО ОБЩЕСТВА</w:t>
      </w:r>
      <w:r w:rsidR="00EB5BAB" w:rsidRPr="00440D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A77E4" w:rsidRPr="005A77E4">
        <w:rPr>
          <w:rFonts w:ascii="Times New Roman" w:hAnsi="Times New Roman"/>
          <w:b/>
          <w:sz w:val="28"/>
          <w:szCs w:val="28"/>
        </w:rPr>
        <w:t>«GIDROMAXSUSQURILISH»</w:t>
      </w:r>
    </w:p>
    <w:p w:rsidR="00074155" w:rsidRPr="00440D4C" w:rsidRDefault="00074155" w:rsidP="00EB5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074155" w:rsidRPr="00440D4C" w:rsidRDefault="00074155" w:rsidP="000741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AA3899" w:rsidRPr="00440D4C" w:rsidRDefault="00AA3899" w:rsidP="000741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AA3899" w:rsidRPr="00005C13" w:rsidRDefault="00B54A39" w:rsidP="00AA3899">
      <w:pPr>
        <w:pStyle w:val="a3"/>
        <w:spacing w:before="0" w:after="360"/>
        <w:jc w:val="center"/>
        <w:rPr>
          <w:rFonts w:ascii="Times New Roman" w:hAnsi="Times New Roman"/>
          <w:color w:val="auto"/>
        </w:rPr>
      </w:pPr>
      <w:r w:rsidRPr="00005C13">
        <w:rPr>
          <w:rFonts w:ascii="Times New Roman" w:hAnsi="Times New Roman"/>
          <w:color w:val="auto"/>
        </w:rPr>
        <w:lastRenderedPageBreak/>
        <w:t>ОГЛАВЛЕНИЕ</w:t>
      </w:r>
    </w:p>
    <w:p w:rsidR="00B22B17" w:rsidRDefault="00AA3899">
      <w:pPr>
        <w:pStyle w:val="21"/>
        <w:tabs>
          <w:tab w:val="right" w:leader="dot" w:pos="9345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8778123" w:history="1">
        <w:r w:rsidR="00B22B17" w:rsidRPr="00347ABE">
          <w:rPr>
            <w:rStyle w:val="a5"/>
            <w:rFonts w:ascii="Times New Roman" w:hAnsi="Times New Roman"/>
            <w:noProof/>
            <w:lang w:val="en-US"/>
          </w:rPr>
          <w:t>I</w:t>
        </w:r>
        <w:r w:rsidR="00B22B17" w:rsidRPr="00347ABE">
          <w:rPr>
            <w:rStyle w:val="a5"/>
            <w:rFonts w:ascii="Times New Roman" w:hAnsi="Times New Roman"/>
            <w:noProof/>
          </w:rPr>
          <w:t>. ОБЩИЕ ПОЛОЖЕНИЯ</w:t>
        </w:r>
        <w:r w:rsidR="00B22B17">
          <w:rPr>
            <w:noProof/>
            <w:webHidden/>
          </w:rPr>
          <w:tab/>
        </w:r>
        <w:r w:rsidR="00B22B17">
          <w:rPr>
            <w:noProof/>
            <w:webHidden/>
          </w:rPr>
          <w:fldChar w:fldCharType="begin"/>
        </w:r>
        <w:r w:rsidR="00B22B17">
          <w:rPr>
            <w:noProof/>
            <w:webHidden/>
          </w:rPr>
          <w:instrText xml:space="preserve"> PAGEREF _Toc448778123 \h </w:instrText>
        </w:r>
        <w:r w:rsidR="00B22B17">
          <w:rPr>
            <w:noProof/>
            <w:webHidden/>
          </w:rPr>
        </w:r>
        <w:r w:rsidR="00B22B17">
          <w:rPr>
            <w:noProof/>
            <w:webHidden/>
          </w:rPr>
          <w:fldChar w:fldCharType="separate"/>
        </w:r>
        <w:r w:rsidR="00B22B17">
          <w:rPr>
            <w:noProof/>
            <w:webHidden/>
          </w:rPr>
          <w:t>3</w:t>
        </w:r>
        <w:r w:rsidR="00B22B17">
          <w:rPr>
            <w:noProof/>
            <w:webHidden/>
          </w:rPr>
          <w:fldChar w:fldCharType="end"/>
        </w:r>
      </w:hyperlink>
    </w:p>
    <w:p w:rsidR="00B22B17" w:rsidRDefault="00076017">
      <w:pPr>
        <w:pStyle w:val="21"/>
        <w:tabs>
          <w:tab w:val="right" w:leader="dot" w:pos="9345"/>
        </w:tabs>
        <w:rPr>
          <w:noProof/>
        </w:rPr>
      </w:pPr>
      <w:hyperlink w:anchor="_Toc448778124" w:history="1">
        <w:r w:rsidR="00B22B17" w:rsidRPr="00347ABE">
          <w:rPr>
            <w:rStyle w:val="a5"/>
            <w:rFonts w:ascii="Times New Roman" w:hAnsi="Times New Roman"/>
            <w:noProof/>
            <w:lang w:val="en-US"/>
          </w:rPr>
          <w:t>II</w:t>
        </w:r>
        <w:r w:rsidR="00B22B17" w:rsidRPr="00347ABE">
          <w:rPr>
            <w:rStyle w:val="a5"/>
            <w:rFonts w:ascii="Times New Roman" w:hAnsi="Times New Roman"/>
            <w:noProof/>
          </w:rPr>
          <w:t>. КРУГ ЛИЦ, ПОПАДАЮЩИХ ПОД ДЕЙСТВИЕ ПОЛОЖЕНИЯ</w:t>
        </w:r>
        <w:r w:rsidR="00B22B17">
          <w:rPr>
            <w:noProof/>
            <w:webHidden/>
          </w:rPr>
          <w:tab/>
        </w:r>
        <w:r w:rsidR="00B22B17">
          <w:rPr>
            <w:noProof/>
            <w:webHidden/>
          </w:rPr>
          <w:fldChar w:fldCharType="begin"/>
        </w:r>
        <w:r w:rsidR="00B22B17">
          <w:rPr>
            <w:noProof/>
            <w:webHidden/>
          </w:rPr>
          <w:instrText xml:space="preserve"> PAGEREF _Toc448778124 \h </w:instrText>
        </w:r>
        <w:r w:rsidR="00B22B17">
          <w:rPr>
            <w:noProof/>
            <w:webHidden/>
          </w:rPr>
        </w:r>
        <w:r w:rsidR="00B22B17">
          <w:rPr>
            <w:noProof/>
            <w:webHidden/>
          </w:rPr>
          <w:fldChar w:fldCharType="separate"/>
        </w:r>
        <w:r w:rsidR="00B22B17">
          <w:rPr>
            <w:noProof/>
            <w:webHidden/>
          </w:rPr>
          <w:t>3</w:t>
        </w:r>
        <w:r w:rsidR="00B22B17">
          <w:rPr>
            <w:noProof/>
            <w:webHidden/>
          </w:rPr>
          <w:fldChar w:fldCharType="end"/>
        </w:r>
      </w:hyperlink>
    </w:p>
    <w:p w:rsidR="00B22B17" w:rsidRDefault="00076017">
      <w:pPr>
        <w:pStyle w:val="21"/>
        <w:tabs>
          <w:tab w:val="right" w:leader="dot" w:pos="9345"/>
        </w:tabs>
        <w:rPr>
          <w:noProof/>
        </w:rPr>
      </w:pPr>
      <w:hyperlink w:anchor="_Toc448778125" w:history="1">
        <w:r w:rsidR="00B22B17" w:rsidRPr="00347ABE">
          <w:rPr>
            <w:rStyle w:val="a5"/>
            <w:rFonts w:ascii="Times New Roman" w:hAnsi="Times New Roman"/>
            <w:caps/>
            <w:noProof/>
            <w:lang w:val="en-US"/>
          </w:rPr>
          <w:t>III</w:t>
        </w:r>
        <w:r w:rsidR="00B22B17" w:rsidRPr="00347ABE">
          <w:rPr>
            <w:rStyle w:val="a5"/>
            <w:rFonts w:ascii="Times New Roman" w:hAnsi="Times New Roman"/>
            <w:caps/>
            <w:noProof/>
          </w:rPr>
          <w:t>. Основные принципы управления конфликтом интересов в Обществе</w:t>
        </w:r>
        <w:r w:rsidR="00B22B17">
          <w:rPr>
            <w:noProof/>
            <w:webHidden/>
          </w:rPr>
          <w:tab/>
        </w:r>
        <w:r w:rsidR="00B22B17">
          <w:rPr>
            <w:noProof/>
            <w:webHidden/>
          </w:rPr>
          <w:fldChar w:fldCharType="begin"/>
        </w:r>
        <w:r w:rsidR="00B22B17">
          <w:rPr>
            <w:noProof/>
            <w:webHidden/>
          </w:rPr>
          <w:instrText xml:space="preserve"> PAGEREF _Toc448778125 \h </w:instrText>
        </w:r>
        <w:r w:rsidR="00B22B17">
          <w:rPr>
            <w:noProof/>
            <w:webHidden/>
          </w:rPr>
        </w:r>
        <w:r w:rsidR="00B22B17">
          <w:rPr>
            <w:noProof/>
            <w:webHidden/>
          </w:rPr>
          <w:fldChar w:fldCharType="separate"/>
        </w:r>
        <w:r w:rsidR="00B22B17">
          <w:rPr>
            <w:noProof/>
            <w:webHidden/>
          </w:rPr>
          <w:t>4</w:t>
        </w:r>
        <w:r w:rsidR="00B22B17">
          <w:rPr>
            <w:noProof/>
            <w:webHidden/>
          </w:rPr>
          <w:fldChar w:fldCharType="end"/>
        </w:r>
      </w:hyperlink>
    </w:p>
    <w:p w:rsidR="00B22B17" w:rsidRDefault="00076017">
      <w:pPr>
        <w:pStyle w:val="21"/>
        <w:tabs>
          <w:tab w:val="right" w:leader="dot" w:pos="9345"/>
        </w:tabs>
        <w:rPr>
          <w:noProof/>
        </w:rPr>
      </w:pPr>
      <w:hyperlink w:anchor="_Toc448778126" w:history="1">
        <w:r w:rsidR="00B22B17" w:rsidRPr="00347ABE">
          <w:rPr>
            <w:rStyle w:val="a5"/>
            <w:rFonts w:ascii="Times New Roman" w:hAnsi="Times New Roman"/>
            <w:caps/>
            <w:noProof/>
            <w:lang w:val="en-US"/>
          </w:rPr>
          <w:t>IV</w:t>
        </w:r>
        <w:r w:rsidR="00B22B17" w:rsidRPr="00347ABE">
          <w:rPr>
            <w:rStyle w:val="a5"/>
            <w:rFonts w:ascii="Times New Roman" w:hAnsi="Times New Roman"/>
            <w:caps/>
            <w:noProof/>
          </w:rPr>
          <w:t>. </w:t>
        </w:r>
        <w:r w:rsidR="00B22B17" w:rsidRPr="00347ABE">
          <w:rPr>
            <w:rStyle w:val="a5"/>
            <w:rFonts w:ascii="Times New Roman" w:hAnsi="Times New Roman"/>
            <w:iCs/>
            <w:noProof/>
          </w:rPr>
          <w:t>ПРИЧИНЫ (УСЛОВИЯ) ВОЗНИКНОВЕНИЯ КОНФЛИКТОВ ИНТЕРЕСОВ</w:t>
        </w:r>
        <w:r w:rsidR="00B22B17">
          <w:rPr>
            <w:noProof/>
            <w:webHidden/>
          </w:rPr>
          <w:tab/>
        </w:r>
        <w:r w:rsidR="00B22B17">
          <w:rPr>
            <w:noProof/>
            <w:webHidden/>
          </w:rPr>
          <w:fldChar w:fldCharType="begin"/>
        </w:r>
        <w:r w:rsidR="00B22B17">
          <w:rPr>
            <w:noProof/>
            <w:webHidden/>
          </w:rPr>
          <w:instrText xml:space="preserve"> PAGEREF _Toc448778126 \h </w:instrText>
        </w:r>
        <w:r w:rsidR="00B22B17">
          <w:rPr>
            <w:noProof/>
            <w:webHidden/>
          </w:rPr>
        </w:r>
        <w:r w:rsidR="00B22B17">
          <w:rPr>
            <w:noProof/>
            <w:webHidden/>
          </w:rPr>
          <w:fldChar w:fldCharType="separate"/>
        </w:r>
        <w:r w:rsidR="00B22B17">
          <w:rPr>
            <w:noProof/>
            <w:webHidden/>
          </w:rPr>
          <w:t>4</w:t>
        </w:r>
        <w:r w:rsidR="00B22B17">
          <w:rPr>
            <w:noProof/>
            <w:webHidden/>
          </w:rPr>
          <w:fldChar w:fldCharType="end"/>
        </w:r>
      </w:hyperlink>
    </w:p>
    <w:p w:rsidR="00B22B17" w:rsidRDefault="00076017">
      <w:pPr>
        <w:pStyle w:val="21"/>
        <w:tabs>
          <w:tab w:val="right" w:leader="dot" w:pos="9345"/>
        </w:tabs>
        <w:rPr>
          <w:noProof/>
        </w:rPr>
      </w:pPr>
      <w:hyperlink w:anchor="_Toc448778127" w:history="1">
        <w:r w:rsidR="00B22B17" w:rsidRPr="00347ABE">
          <w:rPr>
            <w:rStyle w:val="a5"/>
            <w:rFonts w:ascii="Times New Roman" w:hAnsi="Times New Roman"/>
            <w:caps/>
            <w:noProof/>
            <w:lang w:val="en-US"/>
          </w:rPr>
          <w:t>V</w:t>
        </w:r>
        <w:r w:rsidR="00B22B17" w:rsidRPr="00347ABE">
          <w:rPr>
            <w:rStyle w:val="a5"/>
            <w:rFonts w:ascii="Times New Roman" w:hAnsi="Times New Roman"/>
            <w:caps/>
            <w:noProof/>
          </w:rPr>
          <w:t>.</w:t>
        </w:r>
        <w:r w:rsidR="00B22B17" w:rsidRPr="00347ABE">
          <w:rPr>
            <w:rStyle w:val="a5"/>
            <w:rFonts w:ascii="Times New Roman" w:hAnsi="Times New Roman"/>
            <w:caps/>
            <w:noProof/>
            <w:lang w:val="en-US"/>
          </w:rPr>
          <w:t> </w:t>
        </w:r>
        <w:r w:rsidR="00B22B17" w:rsidRPr="00347ABE">
          <w:rPr>
            <w:rStyle w:val="a5"/>
            <w:rFonts w:ascii="Times New Roman" w:hAnsi="Times New Roman"/>
            <w:caps/>
            <w:noProof/>
          </w:rPr>
          <w:t>ПРЕДОТВРАЩЕНИЕ КОНФЛИКТОВ ИНТЕРЕСОВ</w:t>
        </w:r>
        <w:r w:rsidR="00B22B17">
          <w:rPr>
            <w:noProof/>
            <w:webHidden/>
          </w:rPr>
          <w:tab/>
        </w:r>
        <w:r w:rsidR="00B22B17">
          <w:rPr>
            <w:noProof/>
            <w:webHidden/>
          </w:rPr>
          <w:fldChar w:fldCharType="begin"/>
        </w:r>
        <w:r w:rsidR="00B22B17">
          <w:rPr>
            <w:noProof/>
            <w:webHidden/>
          </w:rPr>
          <w:instrText xml:space="preserve"> PAGEREF _Toc448778127 \h </w:instrText>
        </w:r>
        <w:r w:rsidR="00B22B17">
          <w:rPr>
            <w:noProof/>
            <w:webHidden/>
          </w:rPr>
        </w:r>
        <w:r w:rsidR="00B22B17">
          <w:rPr>
            <w:noProof/>
            <w:webHidden/>
          </w:rPr>
          <w:fldChar w:fldCharType="separate"/>
        </w:r>
        <w:r w:rsidR="00B22B17">
          <w:rPr>
            <w:noProof/>
            <w:webHidden/>
          </w:rPr>
          <w:t>5</w:t>
        </w:r>
        <w:r w:rsidR="00B22B17">
          <w:rPr>
            <w:noProof/>
            <w:webHidden/>
          </w:rPr>
          <w:fldChar w:fldCharType="end"/>
        </w:r>
      </w:hyperlink>
    </w:p>
    <w:p w:rsidR="00B22B17" w:rsidRDefault="00076017">
      <w:pPr>
        <w:pStyle w:val="21"/>
        <w:tabs>
          <w:tab w:val="right" w:leader="dot" w:pos="9345"/>
        </w:tabs>
        <w:rPr>
          <w:noProof/>
        </w:rPr>
      </w:pPr>
      <w:hyperlink w:anchor="_Toc448778128" w:history="1">
        <w:r w:rsidR="00B22B17" w:rsidRPr="00347ABE">
          <w:rPr>
            <w:rStyle w:val="a5"/>
            <w:rFonts w:ascii="Times New Roman" w:hAnsi="Times New Roman"/>
            <w:caps/>
            <w:noProof/>
            <w:lang w:val="en-US"/>
          </w:rPr>
          <w:t>VI. УРЕГУЛИРОВАНИЕ КОНФЛИКТОВ ИНТЕРЕСОВ.</w:t>
        </w:r>
        <w:r w:rsidR="00B22B17">
          <w:rPr>
            <w:noProof/>
            <w:webHidden/>
          </w:rPr>
          <w:tab/>
        </w:r>
        <w:r w:rsidR="00B22B17">
          <w:rPr>
            <w:noProof/>
            <w:webHidden/>
          </w:rPr>
          <w:fldChar w:fldCharType="begin"/>
        </w:r>
        <w:r w:rsidR="00B22B17">
          <w:rPr>
            <w:noProof/>
            <w:webHidden/>
          </w:rPr>
          <w:instrText xml:space="preserve"> PAGEREF _Toc448778128 \h </w:instrText>
        </w:r>
        <w:r w:rsidR="00B22B17">
          <w:rPr>
            <w:noProof/>
            <w:webHidden/>
          </w:rPr>
        </w:r>
        <w:r w:rsidR="00B22B17">
          <w:rPr>
            <w:noProof/>
            <w:webHidden/>
          </w:rPr>
          <w:fldChar w:fldCharType="separate"/>
        </w:r>
        <w:r w:rsidR="00B22B17">
          <w:rPr>
            <w:noProof/>
            <w:webHidden/>
          </w:rPr>
          <w:t>9</w:t>
        </w:r>
        <w:r w:rsidR="00B22B17">
          <w:rPr>
            <w:noProof/>
            <w:webHidden/>
          </w:rPr>
          <w:fldChar w:fldCharType="end"/>
        </w:r>
      </w:hyperlink>
    </w:p>
    <w:p w:rsidR="00B22B17" w:rsidRDefault="00076017">
      <w:pPr>
        <w:pStyle w:val="21"/>
        <w:tabs>
          <w:tab w:val="right" w:leader="dot" w:pos="9345"/>
        </w:tabs>
        <w:rPr>
          <w:noProof/>
        </w:rPr>
      </w:pPr>
      <w:hyperlink w:anchor="_Toc448778129" w:history="1">
        <w:r w:rsidR="00B22B17" w:rsidRPr="00347ABE">
          <w:rPr>
            <w:rStyle w:val="a5"/>
            <w:rFonts w:ascii="Times New Roman" w:hAnsi="Times New Roman"/>
            <w:noProof/>
            <w:lang w:val="en-US"/>
          </w:rPr>
          <w:t>VII</w:t>
        </w:r>
        <w:r w:rsidR="00B22B17" w:rsidRPr="00347ABE">
          <w:rPr>
            <w:rStyle w:val="a5"/>
            <w:rFonts w:ascii="Times New Roman" w:hAnsi="Times New Roman"/>
            <w:noProof/>
          </w:rPr>
          <w:t>. ЗАКЛЮЧИТЕЛЬНЫЕ ПОЛОЖЕНИЯ</w:t>
        </w:r>
        <w:r w:rsidR="00B22B17">
          <w:rPr>
            <w:noProof/>
            <w:webHidden/>
          </w:rPr>
          <w:tab/>
        </w:r>
        <w:r w:rsidR="00B22B17">
          <w:rPr>
            <w:noProof/>
            <w:webHidden/>
          </w:rPr>
          <w:fldChar w:fldCharType="begin"/>
        </w:r>
        <w:r w:rsidR="00B22B17">
          <w:rPr>
            <w:noProof/>
            <w:webHidden/>
          </w:rPr>
          <w:instrText xml:space="preserve"> PAGEREF _Toc448778129 \h </w:instrText>
        </w:r>
        <w:r w:rsidR="00B22B17">
          <w:rPr>
            <w:noProof/>
            <w:webHidden/>
          </w:rPr>
        </w:r>
        <w:r w:rsidR="00B22B17">
          <w:rPr>
            <w:noProof/>
            <w:webHidden/>
          </w:rPr>
          <w:fldChar w:fldCharType="separate"/>
        </w:r>
        <w:r w:rsidR="00B22B17">
          <w:rPr>
            <w:noProof/>
            <w:webHidden/>
          </w:rPr>
          <w:t>12</w:t>
        </w:r>
        <w:r w:rsidR="00B22B17">
          <w:rPr>
            <w:noProof/>
            <w:webHidden/>
          </w:rPr>
          <w:fldChar w:fldCharType="end"/>
        </w:r>
      </w:hyperlink>
    </w:p>
    <w:p w:rsidR="00AA3899" w:rsidRDefault="00AA3899">
      <w:r>
        <w:fldChar w:fldCharType="end"/>
      </w:r>
    </w:p>
    <w:p w:rsidR="00074155" w:rsidRPr="00440D4C" w:rsidRDefault="00AA3899" w:rsidP="000741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84795A" w:rsidRPr="00440D4C" w:rsidRDefault="00C47729" w:rsidP="00C47729">
      <w:pPr>
        <w:pStyle w:val="2"/>
        <w:spacing w:before="0" w:line="240" w:lineRule="auto"/>
        <w:ind w:firstLine="567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447200611"/>
      <w:bookmarkStart w:id="2" w:name="_Toc448778123"/>
      <w:smartTag w:uri="urn:schemas-microsoft-com:office:smarttags" w:element="place">
        <w:r>
          <w:rPr>
            <w:rFonts w:ascii="Times New Roman" w:hAnsi="Times New Roman"/>
            <w:color w:val="auto"/>
            <w:sz w:val="28"/>
            <w:szCs w:val="28"/>
            <w:lang w:val="en-US"/>
          </w:rPr>
          <w:lastRenderedPageBreak/>
          <w:t>I</w:t>
        </w:r>
        <w:r w:rsidR="00B51DD0" w:rsidRPr="00440D4C">
          <w:rPr>
            <w:rFonts w:ascii="Times New Roman" w:hAnsi="Times New Roman"/>
            <w:color w:val="auto"/>
            <w:sz w:val="28"/>
            <w:szCs w:val="28"/>
          </w:rPr>
          <w:t>.</w:t>
        </w:r>
      </w:smartTag>
      <w:r w:rsidR="00B51DD0" w:rsidRPr="00440D4C">
        <w:rPr>
          <w:rFonts w:ascii="Times New Roman" w:hAnsi="Times New Roman"/>
          <w:color w:val="auto"/>
          <w:sz w:val="28"/>
          <w:szCs w:val="28"/>
        </w:rPr>
        <w:t> ОБЩИЕ ПОЛОЖЕНИЯ</w:t>
      </w:r>
      <w:bookmarkEnd w:id="1"/>
      <w:bookmarkEnd w:id="2"/>
    </w:p>
    <w:p w:rsidR="009F2211" w:rsidRDefault="00FA2A52" w:rsidP="00B5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0D4C">
        <w:rPr>
          <w:rFonts w:ascii="Times New Roman" w:hAnsi="Times New Roman"/>
          <w:sz w:val="28"/>
          <w:szCs w:val="28"/>
        </w:rPr>
        <w:t>1.</w:t>
      </w:r>
      <w:r w:rsidR="009F2211">
        <w:rPr>
          <w:rFonts w:ascii="Times New Roman" w:hAnsi="Times New Roman"/>
          <w:sz w:val="28"/>
          <w:szCs w:val="28"/>
        </w:rPr>
        <w:t xml:space="preserve"> Настоящее Положение </w:t>
      </w:r>
      <w:r w:rsidR="009F2211" w:rsidRPr="00440D4C">
        <w:rPr>
          <w:rFonts w:ascii="Times New Roman" w:hAnsi="Times New Roman"/>
          <w:sz w:val="28"/>
          <w:szCs w:val="28"/>
        </w:rPr>
        <w:t xml:space="preserve">разработано в соответствии с действующим законодательством Республики Узбекистан, </w:t>
      </w:r>
      <w:r w:rsidR="009F2211">
        <w:rPr>
          <w:rFonts w:ascii="Times New Roman" w:hAnsi="Times New Roman"/>
          <w:sz w:val="28"/>
          <w:szCs w:val="28"/>
        </w:rPr>
        <w:t>у</w:t>
      </w:r>
      <w:r w:rsidR="009F2211" w:rsidRPr="00440D4C">
        <w:rPr>
          <w:rFonts w:ascii="Times New Roman" w:hAnsi="Times New Roman"/>
          <w:sz w:val="28"/>
          <w:szCs w:val="28"/>
        </w:rPr>
        <w:t xml:space="preserve">ставом акционерного общества </w:t>
      </w:r>
      <w:r w:rsidR="005A77E4" w:rsidRPr="005A77E4">
        <w:rPr>
          <w:rFonts w:ascii="Times New Roman" w:hAnsi="Times New Roman"/>
          <w:sz w:val="28"/>
          <w:szCs w:val="28"/>
        </w:rPr>
        <w:t>«GIDROMAXSUSQURILISH»</w:t>
      </w:r>
      <w:r w:rsidR="009F2211" w:rsidRPr="00440D4C">
        <w:rPr>
          <w:rFonts w:ascii="Times New Roman" w:hAnsi="Times New Roman"/>
          <w:sz w:val="28"/>
          <w:szCs w:val="28"/>
        </w:rPr>
        <w:t xml:space="preserve"> (далее – Общество), Кодексом корпоративного управления </w:t>
      </w:r>
      <w:r w:rsidR="009F2211">
        <w:rPr>
          <w:rFonts w:ascii="Times New Roman" w:hAnsi="Times New Roman"/>
          <w:sz w:val="28"/>
          <w:szCs w:val="28"/>
        </w:rPr>
        <w:t xml:space="preserve">и определяет </w:t>
      </w:r>
      <w:r w:rsidR="005211E2" w:rsidRPr="00440D4C">
        <w:rPr>
          <w:rFonts w:ascii="Times New Roman" w:hAnsi="Times New Roman"/>
          <w:sz w:val="28"/>
          <w:szCs w:val="28"/>
        </w:rPr>
        <w:t>порядок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5211E2" w:rsidRPr="00440D4C">
        <w:rPr>
          <w:rFonts w:ascii="Times New Roman" w:hAnsi="Times New Roman"/>
          <w:sz w:val="28"/>
          <w:szCs w:val="28"/>
        </w:rPr>
        <w:t>выявления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5211E2" w:rsidRPr="00440D4C">
        <w:rPr>
          <w:rFonts w:ascii="Times New Roman" w:hAnsi="Times New Roman"/>
          <w:sz w:val="28"/>
          <w:szCs w:val="28"/>
        </w:rPr>
        <w:t>и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5211E2" w:rsidRPr="00440D4C">
        <w:rPr>
          <w:rFonts w:ascii="Times New Roman" w:hAnsi="Times New Roman"/>
          <w:sz w:val="28"/>
          <w:szCs w:val="28"/>
        </w:rPr>
        <w:t>урегулирования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5211E2" w:rsidRPr="00440D4C">
        <w:rPr>
          <w:rFonts w:ascii="Times New Roman" w:hAnsi="Times New Roman"/>
          <w:sz w:val="28"/>
          <w:szCs w:val="28"/>
        </w:rPr>
        <w:t>конфликтов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5211E2" w:rsidRPr="00440D4C">
        <w:rPr>
          <w:rFonts w:ascii="Times New Roman" w:hAnsi="Times New Roman"/>
          <w:sz w:val="28"/>
          <w:szCs w:val="28"/>
        </w:rPr>
        <w:t xml:space="preserve">интересов, возникающих </w:t>
      </w:r>
      <w:r w:rsidR="009F2211">
        <w:rPr>
          <w:rFonts w:ascii="Times New Roman" w:hAnsi="Times New Roman"/>
          <w:sz w:val="28"/>
          <w:szCs w:val="28"/>
        </w:rPr>
        <w:t>в обществе.</w:t>
      </w:r>
    </w:p>
    <w:p w:rsidR="00C029C0" w:rsidRDefault="009F2211" w:rsidP="009F22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</w:rPr>
        <w:t>2. </w:t>
      </w:r>
      <w:r w:rsidRPr="009F2211">
        <w:rPr>
          <w:rFonts w:ascii="Times New Roman" w:hAnsi="Times New Roman"/>
          <w:sz w:val="28"/>
          <w:szCs w:val="28"/>
        </w:rPr>
        <w:t xml:space="preserve">При осуществлении деятельности </w:t>
      </w:r>
      <w:r>
        <w:rPr>
          <w:rFonts w:ascii="Times New Roman" w:hAnsi="Times New Roman"/>
          <w:sz w:val="28"/>
          <w:szCs w:val="28"/>
        </w:rPr>
        <w:t xml:space="preserve">общества </w:t>
      </w:r>
      <w:r w:rsidRPr="009F2211">
        <w:rPr>
          <w:rFonts w:ascii="Times New Roman" w:hAnsi="Times New Roman"/>
          <w:sz w:val="28"/>
          <w:szCs w:val="28"/>
        </w:rPr>
        <w:t>возможно возникновение конфликтов интересов в силу противоречия между имущественными или иными интересами Общества (его органов управления</w:t>
      </w:r>
      <w:r>
        <w:rPr>
          <w:rFonts w:ascii="Times New Roman" w:hAnsi="Times New Roman"/>
          <w:sz w:val="28"/>
          <w:szCs w:val="28"/>
        </w:rPr>
        <w:t xml:space="preserve"> и контроля</w:t>
      </w:r>
      <w:r w:rsidRPr="009F2211">
        <w:rPr>
          <w:rFonts w:ascii="Times New Roman" w:hAnsi="Times New Roman"/>
          <w:sz w:val="28"/>
          <w:szCs w:val="28"/>
        </w:rPr>
        <w:t>, должностных лиц, сотрудников) и имущественными или иными интер</w:t>
      </w:r>
      <w:r w:rsidR="00B54A39">
        <w:rPr>
          <w:rFonts w:ascii="Times New Roman" w:hAnsi="Times New Roman"/>
          <w:sz w:val="28"/>
          <w:szCs w:val="28"/>
        </w:rPr>
        <w:t xml:space="preserve">есами кредиторов, контрагентов </w:t>
      </w:r>
      <w:r w:rsidRPr="009F2211">
        <w:rPr>
          <w:rFonts w:ascii="Times New Roman" w:hAnsi="Times New Roman"/>
          <w:sz w:val="28"/>
          <w:szCs w:val="28"/>
        </w:rPr>
        <w:t>и иных клиентов (далее Клиенты), когда</w:t>
      </w:r>
      <w:r w:rsidR="002239FE">
        <w:rPr>
          <w:rFonts w:ascii="Times New Roman" w:hAnsi="Times New Roman"/>
          <w:sz w:val="28"/>
          <w:szCs w:val="28"/>
          <w:lang w:val="uz-Cyrl-UZ"/>
        </w:rPr>
        <w:br/>
      </w:r>
      <w:r w:rsidRPr="009F2211">
        <w:rPr>
          <w:rFonts w:ascii="Times New Roman" w:hAnsi="Times New Roman"/>
          <w:sz w:val="28"/>
          <w:szCs w:val="28"/>
        </w:rPr>
        <w:t xml:space="preserve">в результате действия (бездействия) органов управления </w:t>
      </w:r>
      <w:r w:rsidR="00B54A39">
        <w:rPr>
          <w:rFonts w:ascii="Times New Roman" w:hAnsi="Times New Roman"/>
          <w:sz w:val="28"/>
          <w:szCs w:val="28"/>
        </w:rPr>
        <w:t xml:space="preserve">и контроля </w:t>
      </w:r>
      <w:r w:rsidRPr="009F2211">
        <w:rPr>
          <w:rFonts w:ascii="Times New Roman" w:hAnsi="Times New Roman"/>
          <w:sz w:val="28"/>
          <w:szCs w:val="28"/>
        </w:rPr>
        <w:t>Общества и (или) его сотрудников могут быть допущены случаи нарушения прав</w:t>
      </w:r>
      <w:r w:rsidR="002239F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9F2211">
        <w:rPr>
          <w:rFonts w:ascii="Times New Roman" w:hAnsi="Times New Roman"/>
          <w:sz w:val="28"/>
          <w:szCs w:val="28"/>
        </w:rPr>
        <w:t xml:space="preserve">и законных интересов </w:t>
      </w:r>
      <w:r w:rsidR="002239FE">
        <w:rPr>
          <w:rFonts w:ascii="Times New Roman" w:hAnsi="Times New Roman"/>
          <w:sz w:val="28"/>
          <w:szCs w:val="28"/>
          <w:lang w:val="uz-Cyrl-UZ"/>
        </w:rPr>
        <w:t>акционеров</w:t>
      </w:r>
      <w:r w:rsidRPr="009F2211">
        <w:rPr>
          <w:rFonts w:ascii="Times New Roman" w:hAnsi="Times New Roman"/>
          <w:sz w:val="28"/>
          <w:szCs w:val="28"/>
        </w:rPr>
        <w:t>.</w:t>
      </w:r>
    </w:p>
    <w:p w:rsidR="005211E2" w:rsidRDefault="009F2211" w:rsidP="009F22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2211">
        <w:rPr>
          <w:rFonts w:ascii="Times New Roman" w:hAnsi="Times New Roman"/>
          <w:sz w:val="28"/>
          <w:szCs w:val="28"/>
        </w:rPr>
        <w:t xml:space="preserve">Кроме того, возможно возникновение конфликтов интересов (корпоративного конфликта) между интересами акционеров Общества, между интересами органов управления </w:t>
      </w:r>
      <w:r w:rsidR="00B54A39">
        <w:rPr>
          <w:rFonts w:ascii="Times New Roman" w:hAnsi="Times New Roman"/>
          <w:sz w:val="28"/>
          <w:szCs w:val="28"/>
        </w:rPr>
        <w:t xml:space="preserve">и контроля </w:t>
      </w:r>
      <w:r w:rsidRPr="009F2211">
        <w:rPr>
          <w:rFonts w:ascii="Times New Roman" w:hAnsi="Times New Roman"/>
          <w:sz w:val="28"/>
          <w:szCs w:val="28"/>
        </w:rPr>
        <w:t>Общества и акционером (акционерами).</w:t>
      </w:r>
    </w:p>
    <w:p w:rsidR="009F2211" w:rsidRPr="009F2211" w:rsidRDefault="009F2211" w:rsidP="009F2211">
      <w:pPr>
        <w:pStyle w:val="ConsPlusTitle"/>
        <w:widowControl/>
        <w:tabs>
          <w:tab w:val="left" w:pos="900"/>
        </w:tabs>
        <w:spacing w:before="120"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22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 В настоящем Положении рассматриваются следующие случаи возникновения конфликтов интересов: </w:t>
      </w:r>
    </w:p>
    <w:p w:rsidR="009F2211" w:rsidRPr="009F2211" w:rsidRDefault="009F2211" w:rsidP="00C47729">
      <w:pPr>
        <w:pStyle w:val="ConsPlusTitle"/>
        <w:widowControl/>
        <w:spacing w:before="120"/>
        <w:ind w:right="23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2211">
        <w:rPr>
          <w:rFonts w:ascii="Times New Roman" w:hAnsi="Times New Roman" w:cs="Times New Roman"/>
          <w:b w:val="0"/>
          <w:bCs w:val="0"/>
          <w:sz w:val="28"/>
          <w:szCs w:val="28"/>
        </w:rPr>
        <w:t>между мажоритарными акционерами (акционеры, владеющие крупными пакетами акций) и миноритарными акционерами (акционеры, владеющие небольшим количеством акций);</w:t>
      </w:r>
    </w:p>
    <w:p w:rsidR="009F2211" w:rsidRPr="009F2211" w:rsidRDefault="009F2211" w:rsidP="00C47729">
      <w:pPr>
        <w:pStyle w:val="ConsPlusTitle"/>
        <w:widowControl/>
        <w:spacing w:before="120"/>
        <w:ind w:right="23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2211">
        <w:rPr>
          <w:rFonts w:ascii="Times New Roman" w:hAnsi="Times New Roman" w:cs="Times New Roman"/>
          <w:b w:val="0"/>
          <w:bCs w:val="0"/>
          <w:sz w:val="28"/>
          <w:szCs w:val="28"/>
        </w:rPr>
        <w:t>между органами управления Общества и его акционером (акционерами);</w:t>
      </w:r>
    </w:p>
    <w:p w:rsidR="00C029C0" w:rsidRDefault="009F2211" w:rsidP="00C47729">
      <w:pPr>
        <w:pStyle w:val="ConsPlusTitle"/>
        <w:widowControl/>
        <w:spacing w:before="120"/>
        <w:ind w:right="23" w:firstLine="567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lang w:val="uz-Cyrl-UZ"/>
        </w:rPr>
      </w:pPr>
      <w:r w:rsidRPr="009F2211">
        <w:rPr>
          <w:rFonts w:ascii="Times New Roman" w:hAnsi="Times New Roman" w:cs="Times New Roman"/>
          <w:b w:val="0"/>
          <w:bCs w:val="0"/>
          <w:sz w:val="28"/>
          <w:szCs w:val="28"/>
        </w:rPr>
        <w:t>между органами управления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Pr="009F22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контроля общества</w:t>
      </w:r>
      <w:r w:rsidRPr="009F22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должностными лицами, сотрудниками Общества и </w:t>
      </w:r>
      <w:r w:rsidRPr="00C029C0">
        <w:rPr>
          <w:rFonts w:ascii="Times New Roman" w:hAnsi="Times New Roman" w:cs="Times New Roman"/>
          <w:b w:val="0"/>
          <w:bCs w:val="0"/>
          <w:sz w:val="28"/>
          <w:szCs w:val="28"/>
        </w:rPr>
        <w:t>Клиентами;</w:t>
      </w:r>
    </w:p>
    <w:p w:rsidR="009F2211" w:rsidRPr="009F2211" w:rsidRDefault="009F2211" w:rsidP="00C47729">
      <w:pPr>
        <w:pStyle w:val="ConsPlusTitle"/>
        <w:widowControl/>
        <w:spacing w:before="120"/>
        <w:ind w:right="23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2211">
        <w:rPr>
          <w:rFonts w:ascii="Times New Roman" w:hAnsi="Times New Roman" w:cs="Times New Roman"/>
          <w:b w:val="0"/>
          <w:bCs w:val="0"/>
          <w:sz w:val="28"/>
          <w:szCs w:val="28"/>
        </w:rPr>
        <w:t>между Обществом и должностными лицами, сотрудниками Общества при осуществлении ими служебных обязанностей.</w:t>
      </w:r>
    </w:p>
    <w:p w:rsidR="0084795A" w:rsidRPr="00440D4C" w:rsidRDefault="0084795A" w:rsidP="00B5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650F" w:rsidRPr="00440D4C" w:rsidRDefault="00C47729" w:rsidP="00C47729">
      <w:pPr>
        <w:pStyle w:val="2"/>
        <w:spacing w:before="0" w:line="240" w:lineRule="auto"/>
        <w:ind w:firstLine="567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" w:name="_Toc447200613"/>
      <w:bookmarkStart w:id="4" w:name="_Toc448778124"/>
      <w:r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="00B51DD0" w:rsidRPr="00440D4C">
        <w:rPr>
          <w:rFonts w:ascii="Times New Roman" w:hAnsi="Times New Roman"/>
          <w:color w:val="auto"/>
          <w:sz w:val="28"/>
          <w:szCs w:val="28"/>
        </w:rPr>
        <w:t>. КРУГ ЛИЦ, ПОПАДАЮЩИХ ПОД ДЕЙСТВИЕ ПОЛОЖЕНИЯ</w:t>
      </w:r>
      <w:bookmarkEnd w:id="3"/>
      <w:bookmarkEnd w:id="4"/>
    </w:p>
    <w:p w:rsidR="00C029C0" w:rsidRDefault="00C47729" w:rsidP="00B5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4</w:t>
      </w:r>
      <w:r w:rsidR="00DB5602" w:rsidRPr="00440D4C">
        <w:rPr>
          <w:rFonts w:ascii="Times New Roman" w:hAnsi="Times New Roman"/>
          <w:sz w:val="28"/>
          <w:szCs w:val="28"/>
        </w:rPr>
        <w:t>.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Действие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полож</w:t>
      </w:r>
      <w:r w:rsidR="00DB5602" w:rsidRPr="00C029C0">
        <w:rPr>
          <w:rFonts w:ascii="Times New Roman" w:hAnsi="Times New Roman"/>
          <w:sz w:val="28"/>
          <w:szCs w:val="28"/>
        </w:rPr>
        <w:t>ения</w:t>
      </w:r>
      <w:r w:rsidR="00836075" w:rsidRPr="00C029C0">
        <w:rPr>
          <w:rFonts w:ascii="Times New Roman" w:hAnsi="Times New Roman"/>
          <w:sz w:val="28"/>
          <w:szCs w:val="28"/>
        </w:rPr>
        <w:t xml:space="preserve"> </w:t>
      </w:r>
      <w:r w:rsidR="00DB5602" w:rsidRPr="00C029C0">
        <w:rPr>
          <w:rFonts w:ascii="Times New Roman" w:hAnsi="Times New Roman"/>
          <w:sz w:val="28"/>
          <w:szCs w:val="28"/>
        </w:rPr>
        <w:t>распространяется</w:t>
      </w:r>
      <w:r w:rsidR="00836075" w:rsidRPr="00C029C0">
        <w:rPr>
          <w:rFonts w:ascii="Times New Roman" w:hAnsi="Times New Roman"/>
          <w:sz w:val="28"/>
          <w:szCs w:val="28"/>
        </w:rPr>
        <w:t xml:space="preserve"> </w:t>
      </w:r>
      <w:r w:rsidR="00DB5602" w:rsidRPr="00C029C0">
        <w:rPr>
          <w:rFonts w:ascii="Times New Roman" w:hAnsi="Times New Roman"/>
          <w:sz w:val="28"/>
          <w:szCs w:val="28"/>
        </w:rPr>
        <w:t>на</w:t>
      </w:r>
      <w:r w:rsidR="00C029C0" w:rsidRPr="00C029C0">
        <w:rPr>
          <w:rFonts w:ascii="Times New Roman" w:hAnsi="Times New Roman"/>
          <w:sz w:val="28"/>
          <w:szCs w:val="28"/>
          <w:lang w:val="uz-Cyrl-UZ"/>
        </w:rPr>
        <w:t xml:space="preserve"> членов </w:t>
      </w:r>
      <w:r w:rsidR="009F2211" w:rsidRPr="00C029C0">
        <w:rPr>
          <w:rFonts w:ascii="Times New Roman" w:hAnsi="Times New Roman"/>
          <w:sz w:val="28"/>
          <w:szCs w:val="28"/>
        </w:rPr>
        <w:t>орган</w:t>
      </w:r>
      <w:r w:rsidR="00C029C0" w:rsidRPr="00C029C0">
        <w:rPr>
          <w:rFonts w:ascii="Times New Roman" w:hAnsi="Times New Roman"/>
          <w:sz w:val="28"/>
          <w:szCs w:val="28"/>
          <w:lang w:val="uz-Cyrl-UZ"/>
        </w:rPr>
        <w:t>ов</w:t>
      </w:r>
      <w:r w:rsidR="009F2211" w:rsidRPr="00C029C0">
        <w:rPr>
          <w:rFonts w:ascii="Times New Roman" w:hAnsi="Times New Roman"/>
          <w:sz w:val="28"/>
          <w:szCs w:val="28"/>
        </w:rPr>
        <w:t xml:space="preserve"> управления и контроля и всех сотрудников </w:t>
      </w:r>
      <w:r w:rsidR="00C029C0" w:rsidRPr="00C029C0">
        <w:rPr>
          <w:rFonts w:ascii="Times New Roman" w:hAnsi="Times New Roman"/>
          <w:sz w:val="28"/>
          <w:szCs w:val="28"/>
        </w:rPr>
        <w:t xml:space="preserve">общества </w:t>
      </w:r>
      <w:r w:rsidR="00DB5602" w:rsidRPr="00C029C0">
        <w:rPr>
          <w:rFonts w:ascii="Times New Roman" w:hAnsi="Times New Roman"/>
          <w:sz w:val="28"/>
          <w:szCs w:val="28"/>
        </w:rPr>
        <w:t>вне зависимости от уровня занимаемой должности.</w:t>
      </w:r>
    </w:p>
    <w:p w:rsidR="00AB650F" w:rsidRPr="00440D4C" w:rsidRDefault="00C47729" w:rsidP="00B5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5</w:t>
      </w:r>
      <w:r w:rsidR="00DB5602" w:rsidRPr="00440D4C">
        <w:rPr>
          <w:rFonts w:ascii="Times New Roman" w:hAnsi="Times New Roman"/>
          <w:sz w:val="28"/>
          <w:szCs w:val="28"/>
        </w:rPr>
        <w:t>.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9D0394" w:rsidRPr="00440D4C">
        <w:rPr>
          <w:rFonts w:ascii="Times New Roman" w:hAnsi="Times New Roman"/>
          <w:sz w:val="28"/>
          <w:szCs w:val="28"/>
        </w:rPr>
        <w:t>Требования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о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соблюдении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настоящего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Положения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9D0394" w:rsidRPr="00440D4C">
        <w:rPr>
          <w:rFonts w:ascii="Times New Roman" w:hAnsi="Times New Roman"/>
          <w:sz w:val="28"/>
          <w:szCs w:val="28"/>
        </w:rPr>
        <w:t>распространяю</w:t>
      </w:r>
      <w:r w:rsidR="00DB5602" w:rsidRPr="00440D4C">
        <w:rPr>
          <w:rFonts w:ascii="Times New Roman" w:hAnsi="Times New Roman"/>
          <w:sz w:val="28"/>
          <w:szCs w:val="28"/>
        </w:rPr>
        <w:t>тся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 xml:space="preserve">на физических лиц, сотрудничающих с </w:t>
      </w:r>
      <w:r w:rsidR="00860DF6" w:rsidRPr="00440D4C">
        <w:rPr>
          <w:rFonts w:ascii="Times New Roman" w:hAnsi="Times New Roman"/>
          <w:sz w:val="28"/>
          <w:szCs w:val="28"/>
        </w:rPr>
        <w:t>Обществом</w:t>
      </w:r>
      <w:r w:rsidR="00DB5602" w:rsidRPr="00440D4C">
        <w:rPr>
          <w:rFonts w:ascii="Times New Roman" w:hAnsi="Times New Roman"/>
          <w:sz w:val="28"/>
          <w:szCs w:val="28"/>
        </w:rPr>
        <w:t xml:space="preserve"> на основе гражданско-правов</w:t>
      </w:r>
      <w:r w:rsidR="00860DF6" w:rsidRPr="00440D4C">
        <w:rPr>
          <w:rFonts w:ascii="Times New Roman" w:hAnsi="Times New Roman"/>
          <w:sz w:val="28"/>
          <w:szCs w:val="28"/>
        </w:rPr>
        <w:t>ого</w:t>
      </w:r>
      <w:r w:rsidR="00DB5602" w:rsidRPr="00440D4C">
        <w:rPr>
          <w:rFonts w:ascii="Times New Roman" w:hAnsi="Times New Roman"/>
          <w:sz w:val="28"/>
          <w:szCs w:val="28"/>
        </w:rPr>
        <w:t xml:space="preserve"> договор</w:t>
      </w:r>
      <w:r w:rsidR="00860DF6" w:rsidRPr="00440D4C">
        <w:rPr>
          <w:rFonts w:ascii="Times New Roman" w:hAnsi="Times New Roman"/>
          <w:sz w:val="28"/>
          <w:szCs w:val="28"/>
        </w:rPr>
        <w:t>а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в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тех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случаях,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когда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соответствующие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обязанности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закреплены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в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договорах</w:t>
      </w:r>
      <w:r w:rsidR="00B54A39">
        <w:rPr>
          <w:rFonts w:ascii="Times New Roman" w:hAnsi="Times New Roman"/>
          <w:sz w:val="28"/>
          <w:szCs w:val="28"/>
        </w:rPr>
        <w:t xml:space="preserve"> </w:t>
      </w:r>
      <w:r w:rsidR="00DB5602" w:rsidRPr="00440D4C">
        <w:rPr>
          <w:rFonts w:ascii="Times New Roman" w:hAnsi="Times New Roman"/>
          <w:sz w:val="28"/>
          <w:szCs w:val="28"/>
        </w:rPr>
        <w:t>с н</w:t>
      </w:r>
      <w:r w:rsidR="009D0394" w:rsidRPr="00440D4C">
        <w:rPr>
          <w:rFonts w:ascii="Times New Roman" w:hAnsi="Times New Roman"/>
          <w:sz w:val="28"/>
          <w:szCs w:val="28"/>
        </w:rPr>
        <w:t xml:space="preserve">ими, в их внутренних документах </w:t>
      </w:r>
      <w:r w:rsidR="00DB5602" w:rsidRPr="00440D4C">
        <w:rPr>
          <w:rFonts w:ascii="Times New Roman" w:hAnsi="Times New Roman"/>
          <w:sz w:val="28"/>
          <w:szCs w:val="28"/>
        </w:rPr>
        <w:t>либо прямо вытекают из закона.</w:t>
      </w:r>
    </w:p>
    <w:p w:rsidR="00801826" w:rsidRPr="00440D4C" w:rsidRDefault="00801826" w:rsidP="006C3599"/>
    <w:p w:rsidR="00DB5602" w:rsidRPr="00440D4C" w:rsidRDefault="00C47729" w:rsidP="00C47729">
      <w:pPr>
        <w:pStyle w:val="2"/>
        <w:spacing w:before="0" w:line="240" w:lineRule="auto"/>
        <w:ind w:firstLine="567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bookmarkStart w:id="5" w:name="_Toc447200614"/>
      <w:bookmarkStart w:id="6" w:name="_Toc448778125"/>
      <w:r>
        <w:rPr>
          <w:rFonts w:ascii="Times New Roman" w:hAnsi="Times New Roman"/>
          <w:caps/>
          <w:color w:val="auto"/>
          <w:sz w:val="28"/>
          <w:szCs w:val="28"/>
          <w:lang w:val="en-US"/>
        </w:rPr>
        <w:lastRenderedPageBreak/>
        <w:t>III</w:t>
      </w:r>
      <w:r w:rsidR="00DB5602" w:rsidRPr="00440D4C">
        <w:rPr>
          <w:rFonts w:ascii="Times New Roman" w:hAnsi="Times New Roman"/>
          <w:caps/>
          <w:color w:val="auto"/>
          <w:sz w:val="28"/>
          <w:szCs w:val="28"/>
        </w:rPr>
        <w:t>.</w:t>
      </w:r>
      <w:r w:rsidR="00074155" w:rsidRPr="00440D4C">
        <w:rPr>
          <w:rFonts w:ascii="Times New Roman" w:hAnsi="Times New Roman"/>
          <w:caps/>
          <w:color w:val="auto"/>
          <w:sz w:val="28"/>
          <w:szCs w:val="28"/>
        </w:rPr>
        <w:t> </w:t>
      </w:r>
      <w:r w:rsidR="00DB5602" w:rsidRPr="00440D4C">
        <w:rPr>
          <w:rFonts w:ascii="Times New Roman" w:hAnsi="Times New Roman"/>
          <w:caps/>
          <w:color w:val="auto"/>
          <w:sz w:val="28"/>
          <w:szCs w:val="28"/>
        </w:rPr>
        <w:t>Основные принципы управления конфликтом интересов в Обществе</w:t>
      </w:r>
      <w:bookmarkEnd w:id="5"/>
      <w:bookmarkEnd w:id="6"/>
    </w:p>
    <w:p w:rsidR="00DB5602" w:rsidRPr="00440D4C" w:rsidRDefault="00C47729" w:rsidP="00B5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6</w:t>
      </w:r>
      <w:r w:rsidR="009F2211">
        <w:rPr>
          <w:rFonts w:ascii="Times New Roman" w:hAnsi="Times New Roman"/>
          <w:sz w:val="28"/>
          <w:szCs w:val="28"/>
        </w:rPr>
        <w:t>. </w:t>
      </w:r>
      <w:r w:rsidR="00DB5602" w:rsidRPr="00440D4C">
        <w:rPr>
          <w:rFonts w:ascii="Times New Roman" w:hAnsi="Times New Roman"/>
          <w:sz w:val="28"/>
          <w:szCs w:val="28"/>
        </w:rPr>
        <w:t>Управление конфликт</w:t>
      </w:r>
      <w:r w:rsidR="009D0394" w:rsidRPr="00440D4C">
        <w:rPr>
          <w:rFonts w:ascii="Times New Roman" w:hAnsi="Times New Roman"/>
          <w:sz w:val="28"/>
          <w:szCs w:val="28"/>
        </w:rPr>
        <w:t>ом интересов в Обществе основывается на нижеперечисленных</w:t>
      </w:r>
      <w:r w:rsidR="00DB5602" w:rsidRPr="00440D4C">
        <w:rPr>
          <w:rFonts w:ascii="Times New Roman" w:hAnsi="Times New Roman"/>
          <w:sz w:val="28"/>
          <w:szCs w:val="28"/>
        </w:rPr>
        <w:t xml:space="preserve"> принципах:</w:t>
      </w:r>
    </w:p>
    <w:p w:rsidR="00DB5602" w:rsidRPr="00440D4C" w:rsidRDefault="00DB5602" w:rsidP="00B5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0D4C">
        <w:rPr>
          <w:rFonts w:ascii="Times New Roman" w:hAnsi="Times New Roman"/>
          <w:sz w:val="28"/>
          <w:szCs w:val="28"/>
        </w:rPr>
        <w:t>обязательность раскрытия сведений о реальном и потенциальном конфликте интересов;</w:t>
      </w:r>
    </w:p>
    <w:p w:rsidR="00DB5602" w:rsidRPr="00440D4C" w:rsidRDefault="00DB5602" w:rsidP="00B5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0D4C">
        <w:rPr>
          <w:rFonts w:ascii="Times New Roman" w:hAnsi="Times New Roman"/>
          <w:sz w:val="28"/>
          <w:szCs w:val="28"/>
        </w:rPr>
        <w:t>индивидуальное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Pr="00440D4C">
        <w:rPr>
          <w:rFonts w:ascii="Times New Roman" w:hAnsi="Times New Roman"/>
          <w:sz w:val="28"/>
          <w:szCs w:val="28"/>
        </w:rPr>
        <w:t>рассмотрение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Pr="00440D4C">
        <w:rPr>
          <w:rFonts w:ascii="Times New Roman" w:hAnsi="Times New Roman"/>
          <w:sz w:val="28"/>
          <w:szCs w:val="28"/>
        </w:rPr>
        <w:t>и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Pr="00440D4C">
        <w:rPr>
          <w:rFonts w:ascii="Times New Roman" w:hAnsi="Times New Roman"/>
          <w:sz w:val="28"/>
          <w:szCs w:val="28"/>
        </w:rPr>
        <w:t>оценка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0D4C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Pr="00440D4C">
        <w:rPr>
          <w:rFonts w:ascii="Times New Roman" w:hAnsi="Times New Roman"/>
          <w:sz w:val="28"/>
          <w:szCs w:val="28"/>
        </w:rPr>
        <w:t>рисков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Pr="00440D4C">
        <w:rPr>
          <w:rFonts w:ascii="Times New Roman" w:hAnsi="Times New Roman"/>
          <w:sz w:val="28"/>
          <w:szCs w:val="28"/>
        </w:rPr>
        <w:t>для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="00860DF6" w:rsidRPr="00440D4C">
        <w:rPr>
          <w:rFonts w:ascii="Times New Roman" w:hAnsi="Times New Roman"/>
          <w:sz w:val="28"/>
          <w:szCs w:val="28"/>
        </w:rPr>
        <w:t>Общества</w:t>
      </w:r>
      <w:r w:rsidRPr="00440D4C">
        <w:rPr>
          <w:rFonts w:ascii="Times New Roman" w:hAnsi="Times New Roman"/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DB5602" w:rsidRPr="00440D4C" w:rsidRDefault="00DB5602" w:rsidP="00B5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0D4C">
        <w:rPr>
          <w:rFonts w:ascii="Times New Roman" w:hAnsi="Times New Roman"/>
          <w:sz w:val="28"/>
          <w:szCs w:val="28"/>
        </w:rPr>
        <w:t>строгая конфиденциальность процесса раскрытия сведений о конфликте интересов и его урегулирования;</w:t>
      </w:r>
    </w:p>
    <w:p w:rsidR="00DB5602" w:rsidRPr="00440D4C" w:rsidRDefault="00DB5602" w:rsidP="00B5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0D4C">
        <w:rPr>
          <w:rFonts w:ascii="Times New Roman" w:hAnsi="Times New Roman"/>
          <w:sz w:val="28"/>
          <w:szCs w:val="28"/>
        </w:rPr>
        <w:t xml:space="preserve">соблюдение баланса интересов </w:t>
      </w:r>
      <w:r w:rsidR="009F2211">
        <w:rPr>
          <w:rFonts w:ascii="Times New Roman" w:hAnsi="Times New Roman"/>
          <w:sz w:val="28"/>
          <w:szCs w:val="28"/>
        </w:rPr>
        <w:t xml:space="preserve">органов управления и контроля </w:t>
      </w:r>
      <w:r w:rsidRPr="00440D4C">
        <w:rPr>
          <w:rFonts w:ascii="Times New Roman" w:hAnsi="Times New Roman"/>
          <w:sz w:val="28"/>
          <w:szCs w:val="28"/>
        </w:rPr>
        <w:t>Общества и </w:t>
      </w:r>
      <w:r w:rsidR="009F2211">
        <w:rPr>
          <w:rFonts w:ascii="Times New Roman" w:hAnsi="Times New Roman"/>
          <w:sz w:val="28"/>
          <w:szCs w:val="28"/>
        </w:rPr>
        <w:t xml:space="preserve">его сотрудников </w:t>
      </w:r>
      <w:r w:rsidRPr="00440D4C">
        <w:rPr>
          <w:rFonts w:ascii="Times New Roman" w:hAnsi="Times New Roman"/>
          <w:sz w:val="28"/>
          <w:szCs w:val="28"/>
        </w:rPr>
        <w:t>при урегулировании конфликта интересов;</w:t>
      </w:r>
    </w:p>
    <w:p w:rsidR="00DB5602" w:rsidRPr="00440D4C" w:rsidRDefault="00DB5602" w:rsidP="00B51D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0D4C">
        <w:rPr>
          <w:rFonts w:ascii="Times New Roman" w:hAnsi="Times New Roman"/>
          <w:sz w:val="28"/>
          <w:szCs w:val="28"/>
        </w:rPr>
        <w:t xml:space="preserve">защита </w:t>
      </w:r>
      <w:r w:rsidR="00E40365" w:rsidRPr="00440D4C">
        <w:rPr>
          <w:rFonts w:ascii="Times New Roman" w:hAnsi="Times New Roman"/>
          <w:sz w:val="28"/>
          <w:szCs w:val="28"/>
        </w:rPr>
        <w:t>лица</w:t>
      </w:r>
      <w:r w:rsidRPr="00440D4C">
        <w:rPr>
          <w:rFonts w:ascii="Times New Roman" w:hAnsi="Times New Roman"/>
          <w:sz w:val="28"/>
          <w:szCs w:val="28"/>
        </w:rPr>
        <w:t xml:space="preserve"> от преследования в связи с сообщение</w:t>
      </w:r>
      <w:r w:rsidR="009D0394" w:rsidRPr="00440D4C">
        <w:rPr>
          <w:rFonts w:ascii="Times New Roman" w:hAnsi="Times New Roman"/>
          <w:sz w:val="28"/>
          <w:szCs w:val="28"/>
        </w:rPr>
        <w:t>м о конфликте интересов,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Pr="00440D4C">
        <w:rPr>
          <w:rFonts w:ascii="Times New Roman" w:hAnsi="Times New Roman"/>
          <w:sz w:val="28"/>
          <w:szCs w:val="28"/>
        </w:rPr>
        <w:t>своевременно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Pr="00440D4C">
        <w:rPr>
          <w:rFonts w:ascii="Times New Roman" w:hAnsi="Times New Roman"/>
          <w:sz w:val="28"/>
          <w:szCs w:val="28"/>
        </w:rPr>
        <w:t>раскрыт</w:t>
      </w:r>
      <w:r w:rsidR="009D0394" w:rsidRPr="00440D4C">
        <w:rPr>
          <w:rFonts w:ascii="Times New Roman" w:hAnsi="Times New Roman"/>
          <w:sz w:val="28"/>
          <w:szCs w:val="28"/>
        </w:rPr>
        <w:t>ом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Pr="00440D4C">
        <w:rPr>
          <w:rFonts w:ascii="Times New Roman" w:hAnsi="Times New Roman"/>
          <w:sz w:val="28"/>
          <w:szCs w:val="28"/>
        </w:rPr>
        <w:t>работником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Pr="00440D4C">
        <w:rPr>
          <w:rFonts w:ascii="Times New Roman" w:hAnsi="Times New Roman"/>
          <w:sz w:val="28"/>
          <w:szCs w:val="28"/>
        </w:rPr>
        <w:t>и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Pr="00440D4C">
        <w:rPr>
          <w:rFonts w:ascii="Times New Roman" w:hAnsi="Times New Roman"/>
          <w:sz w:val="28"/>
          <w:szCs w:val="28"/>
        </w:rPr>
        <w:t>урегулирован</w:t>
      </w:r>
      <w:r w:rsidR="009D0394" w:rsidRPr="00440D4C">
        <w:rPr>
          <w:rFonts w:ascii="Times New Roman" w:hAnsi="Times New Roman"/>
          <w:sz w:val="28"/>
          <w:szCs w:val="28"/>
        </w:rPr>
        <w:t>ном</w:t>
      </w:r>
      <w:r w:rsidR="00836075" w:rsidRPr="00440D4C">
        <w:rPr>
          <w:rFonts w:ascii="Times New Roman" w:hAnsi="Times New Roman"/>
          <w:sz w:val="28"/>
          <w:szCs w:val="28"/>
        </w:rPr>
        <w:t xml:space="preserve"> </w:t>
      </w:r>
      <w:r w:rsidRPr="00440D4C">
        <w:rPr>
          <w:rFonts w:ascii="Times New Roman" w:hAnsi="Times New Roman"/>
          <w:sz w:val="28"/>
          <w:szCs w:val="28"/>
        </w:rPr>
        <w:t>(предотвращен</w:t>
      </w:r>
      <w:r w:rsidR="009D0394" w:rsidRPr="00440D4C">
        <w:rPr>
          <w:rFonts w:ascii="Times New Roman" w:hAnsi="Times New Roman"/>
          <w:sz w:val="28"/>
          <w:szCs w:val="28"/>
        </w:rPr>
        <w:t>ным</w:t>
      </w:r>
      <w:r w:rsidRPr="00440D4C">
        <w:rPr>
          <w:rFonts w:ascii="Times New Roman" w:hAnsi="Times New Roman"/>
          <w:sz w:val="28"/>
          <w:szCs w:val="28"/>
        </w:rPr>
        <w:t>) Обществом.</w:t>
      </w:r>
    </w:p>
    <w:p w:rsidR="00C47729" w:rsidRPr="00C47729" w:rsidRDefault="00C47729" w:rsidP="00C47729">
      <w:pPr>
        <w:pStyle w:val="2"/>
        <w:spacing w:before="0" w:line="240" w:lineRule="auto"/>
        <w:ind w:firstLine="567"/>
        <w:jc w:val="center"/>
        <w:rPr>
          <w:rFonts w:ascii="Times New Roman" w:hAnsi="Times New Roman"/>
          <w:iCs/>
          <w:color w:val="000000"/>
          <w:sz w:val="28"/>
          <w:szCs w:val="28"/>
        </w:rPr>
      </w:pPr>
      <w:bookmarkStart w:id="7" w:name="_Toc448778126"/>
      <w:r w:rsidRPr="00C47729">
        <w:rPr>
          <w:rFonts w:ascii="Times New Roman" w:hAnsi="Times New Roman"/>
          <w:caps/>
          <w:color w:val="auto"/>
          <w:sz w:val="28"/>
          <w:szCs w:val="28"/>
          <w:lang w:val="en-US"/>
        </w:rPr>
        <w:t>IV</w:t>
      </w:r>
      <w:r w:rsidRPr="00C47729">
        <w:rPr>
          <w:rFonts w:ascii="Times New Roman" w:hAnsi="Times New Roman"/>
          <w:caps/>
          <w:color w:val="auto"/>
          <w:sz w:val="28"/>
          <w:szCs w:val="28"/>
        </w:rPr>
        <w:t>. </w:t>
      </w:r>
      <w:r w:rsidRPr="00C47729">
        <w:rPr>
          <w:rFonts w:ascii="Times New Roman" w:hAnsi="Times New Roman"/>
          <w:iCs/>
          <w:color w:val="000000"/>
          <w:sz w:val="28"/>
          <w:szCs w:val="28"/>
        </w:rPr>
        <w:t xml:space="preserve">ПРИЧИНЫ </w:t>
      </w:r>
      <w:r w:rsidR="00B54A39">
        <w:rPr>
          <w:rFonts w:ascii="Times New Roman" w:hAnsi="Times New Roman"/>
          <w:iCs/>
          <w:color w:val="000000"/>
          <w:sz w:val="28"/>
          <w:szCs w:val="28"/>
        </w:rPr>
        <w:t xml:space="preserve">(УСЛОВИЯ) </w:t>
      </w:r>
      <w:r w:rsidRPr="00C47729">
        <w:rPr>
          <w:rFonts w:ascii="Times New Roman" w:hAnsi="Times New Roman"/>
          <w:iCs/>
          <w:color w:val="000000"/>
          <w:sz w:val="28"/>
          <w:szCs w:val="28"/>
        </w:rPr>
        <w:t>ВОЗНИКНОВЕНИЯ КОНФЛИКТОВ ИНТЕРЕСОВ</w:t>
      </w:r>
      <w:bookmarkEnd w:id="7"/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right="23"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0022BC">
        <w:rPr>
          <w:rFonts w:ascii="Times New Roman" w:hAnsi="Times New Roman"/>
          <w:iCs/>
          <w:color w:val="000000"/>
          <w:sz w:val="28"/>
          <w:szCs w:val="28"/>
        </w:rPr>
        <w:t xml:space="preserve">7. </w:t>
      </w:r>
      <w:r w:rsidR="000022BC" w:rsidRPr="00C47729">
        <w:rPr>
          <w:rFonts w:ascii="Times New Roman" w:hAnsi="Times New Roman"/>
          <w:color w:val="000000"/>
          <w:sz w:val="28"/>
          <w:szCs w:val="28"/>
        </w:rPr>
        <w:t>Конфликты интересов, которые могут возникать</w:t>
      </w:r>
      <w:r w:rsidRPr="000022BC">
        <w:rPr>
          <w:rFonts w:ascii="Times New Roman" w:hAnsi="Times New Roman"/>
          <w:color w:val="000000"/>
          <w:sz w:val="28"/>
          <w:szCs w:val="28"/>
        </w:rPr>
        <w:t xml:space="preserve"> между мажоритарными  и миноритарными акционерами Общества, между органами управления Общества и</w:t>
      </w:r>
      <w:r w:rsidRPr="00C47729">
        <w:rPr>
          <w:rFonts w:ascii="Times New Roman" w:hAnsi="Times New Roman"/>
          <w:color w:val="000000"/>
          <w:sz w:val="28"/>
          <w:szCs w:val="28"/>
        </w:rPr>
        <w:t xml:space="preserve"> акционерами в результате: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>несоблюдения требований законодательства, нормативных актов</w:t>
      </w:r>
      <w:r w:rsidRPr="00C47729">
        <w:rPr>
          <w:rFonts w:ascii="Times New Roman" w:hAnsi="Times New Roman"/>
          <w:color w:val="000000"/>
          <w:sz w:val="28"/>
          <w:szCs w:val="28"/>
        </w:rPr>
        <w:br/>
        <w:t>и внутренних документов Общества;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29C0">
        <w:rPr>
          <w:rFonts w:ascii="Times New Roman" w:hAnsi="Times New Roman"/>
          <w:color w:val="000000"/>
          <w:sz w:val="28"/>
          <w:szCs w:val="28"/>
        </w:rPr>
        <w:t>неспособности</w:t>
      </w:r>
      <w:r w:rsidRPr="00C029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029C0">
        <w:rPr>
          <w:rFonts w:ascii="Times New Roman" w:hAnsi="Times New Roman"/>
          <w:color w:val="000000"/>
          <w:sz w:val="28"/>
          <w:szCs w:val="28"/>
        </w:rPr>
        <w:t>миноритарных акционеров оказывать существенное влияние на деятельность Общества и на принимаемые общим собранием акционеров и наблюдательным советом решения;</w:t>
      </w:r>
    </w:p>
    <w:p w:rsid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>заключения крупных сделок и сделок</w:t>
      </w:r>
      <w:r>
        <w:rPr>
          <w:rFonts w:ascii="Times New Roman" w:hAnsi="Times New Roman"/>
          <w:color w:val="000000"/>
          <w:sz w:val="28"/>
          <w:szCs w:val="28"/>
        </w:rPr>
        <w:t xml:space="preserve"> с аффилированными лицами</w:t>
      </w:r>
      <w:r w:rsidRPr="00C47729">
        <w:rPr>
          <w:rFonts w:ascii="Times New Roman" w:hAnsi="Times New Roman"/>
          <w:color w:val="000000"/>
          <w:sz w:val="28"/>
          <w:szCs w:val="28"/>
        </w:rPr>
        <w:t>, без предварительного согласования уполномоченными органами</w:t>
      </w:r>
      <w:r w:rsidR="00B54A39">
        <w:rPr>
          <w:rFonts w:ascii="Times New Roman" w:hAnsi="Times New Roman"/>
          <w:color w:val="000000"/>
          <w:sz w:val="28"/>
          <w:szCs w:val="28"/>
        </w:rPr>
        <w:t xml:space="preserve"> управления</w:t>
      </w:r>
      <w:r w:rsidRPr="00C47729">
        <w:rPr>
          <w:rFonts w:ascii="Times New Roman" w:hAnsi="Times New Roman"/>
          <w:color w:val="000000"/>
          <w:sz w:val="28"/>
          <w:szCs w:val="28"/>
        </w:rPr>
        <w:t>;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>принятия органами управления решений, которые могут привести к ухудшению финансового состояния Общества;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47729">
        <w:rPr>
          <w:rFonts w:ascii="Times New Roman" w:hAnsi="Times New Roman"/>
          <w:color w:val="000000"/>
          <w:sz w:val="28"/>
          <w:szCs w:val="28"/>
        </w:rPr>
        <w:t>нераскрытия</w:t>
      </w:r>
      <w:proofErr w:type="spellEnd"/>
      <w:r w:rsidRPr="00C47729">
        <w:rPr>
          <w:rFonts w:ascii="Times New Roman" w:hAnsi="Times New Roman"/>
          <w:color w:val="000000"/>
          <w:sz w:val="28"/>
          <w:szCs w:val="28"/>
        </w:rPr>
        <w:t xml:space="preserve"> информации в соответствии с действующим законодательством либо предоставление неполной информации лицами, входящими в органы управления Общества, о должностях, занимаемых в органах управления других организаций, о владении долями (акциями) других </w:t>
      </w:r>
      <w:r>
        <w:rPr>
          <w:rFonts w:ascii="Times New Roman" w:hAnsi="Times New Roman"/>
          <w:color w:val="000000"/>
          <w:sz w:val="28"/>
          <w:szCs w:val="28"/>
        </w:rPr>
        <w:t>обществ</w:t>
      </w:r>
      <w:r w:rsidRPr="00C47729">
        <w:rPr>
          <w:rFonts w:ascii="Times New Roman" w:hAnsi="Times New Roman"/>
          <w:color w:val="000000"/>
          <w:sz w:val="28"/>
          <w:szCs w:val="28"/>
        </w:rPr>
        <w:t>.</w:t>
      </w:r>
    </w:p>
    <w:p w:rsidR="00C47729" w:rsidRPr="00C47729" w:rsidRDefault="00C47729" w:rsidP="00C47729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right="23"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C47729">
        <w:rPr>
          <w:rFonts w:ascii="Times New Roman" w:hAnsi="Times New Roman"/>
          <w:color w:val="000000"/>
          <w:sz w:val="28"/>
          <w:szCs w:val="28"/>
        </w:rPr>
        <w:t>.</w:t>
      </w:r>
      <w:r w:rsidR="000022BC">
        <w:rPr>
          <w:rFonts w:ascii="Times New Roman" w:hAnsi="Times New Roman"/>
          <w:color w:val="000000"/>
          <w:sz w:val="28"/>
          <w:szCs w:val="28"/>
        </w:rPr>
        <w:t> </w:t>
      </w:r>
      <w:r w:rsidRPr="00C47729">
        <w:rPr>
          <w:rFonts w:ascii="Times New Roman" w:hAnsi="Times New Roman"/>
          <w:color w:val="000000"/>
          <w:sz w:val="28"/>
          <w:szCs w:val="28"/>
        </w:rPr>
        <w:t>Конфликты интересов, которые могут возникать между органами управления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 органами контроля</w:t>
      </w:r>
      <w:r w:rsidRPr="00C47729">
        <w:rPr>
          <w:rFonts w:ascii="Times New Roman" w:hAnsi="Times New Roman"/>
          <w:color w:val="000000"/>
          <w:sz w:val="28"/>
          <w:szCs w:val="28"/>
        </w:rPr>
        <w:t>, должностными лицами, сотрудниками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47729">
        <w:rPr>
          <w:rFonts w:ascii="Times New Roman" w:hAnsi="Times New Roman"/>
          <w:color w:val="000000"/>
          <w:sz w:val="28"/>
          <w:szCs w:val="28"/>
        </w:rPr>
        <w:t>и Клиентами в результате: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bCs/>
          <w:sz w:val="28"/>
          <w:szCs w:val="28"/>
        </w:rPr>
        <w:t>несоблюдения законодательства, учредительных и внутренних документов Общества;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29C0">
        <w:rPr>
          <w:rFonts w:ascii="Times New Roman" w:hAnsi="Times New Roman"/>
          <w:color w:val="000000"/>
          <w:sz w:val="28"/>
          <w:szCs w:val="28"/>
        </w:rPr>
        <w:t>несоблюдения принципа приоритета интересов</w:t>
      </w:r>
      <w:r w:rsidR="00C029C0">
        <w:rPr>
          <w:rFonts w:ascii="Times New Roman" w:hAnsi="Times New Roman"/>
          <w:color w:val="000000"/>
          <w:sz w:val="28"/>
          <w:szCs w:val="28"/>
        </w:rPr>
        <w:t xml:space="preserve"> акционеров</w:t>
      </w:r>
      <w:r w:rsidRPr="00C029C0">
        <w:rPr>
          <w:rFonts w:ascii="Times New Roman" w:hAnsi="Times New Roman"/>
          <w:color w:val="000000"/>
          <w:sz w:val="28"/>
          <w:szCs w:val="28"/>
        </w:rPr>
        <w:t xml:space="preserve"> Общества;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lastRenderedPageBreak/>
        <w:t>несоблюдения норм делового общения и принципов профессиональной этики;</w:t>
      </w:r>
    </w:p>
    <w:p w:rsid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47729">
        <w:rPr>
          <w:rFonts w:ascii="Times New Roman" w:hAnsi="Times New Roman"/>
          <w:bCs/>
          <w:sz w:val="28"/>
          <w:szCs w:val="28"/>
        </w:rPr>
        <w:t>неисполнение договорных обязательств, как со стороны Общества, так и со стороны Клиентов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неисполнение своих обязанностей, установленные законодательством</w:t>
      </w:r>
      <w:r>
        <w:rPr>
          <w:rFonts w:ascii="Times New Roman" w:hAnsi="Times New Roman"/>
          <w:bCs/>
          <w:sz w:val="28"/>
          <w:szCs w:val="28"/>
        </w:rPr>
        <w:br/>
        <w:t>и внутренними документами общества</w:t>
      </w:r>
      <w:r w:rsidR="000022BC">
        <w:rPr>
          <w:rFonts w:ascii="Times New Roman" w:hAnsi="Times New Roman"/>
          <w:bCs/>
          <w:sz w:val="28"/>
          <w:szCs w:val="28"/>
        </w:rPr>
        <w:t>.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left="23"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Pr="00C4772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Pr="00C47729">
        <w:rPr>
          <w:rFonts w:ascii="Times New Roman" w:hAnsi="Times New Roman"/>
          <w:color w:val="000000"/>
          <w:sz w:val="28"/>
          <w:szCs w:val="28"/>
        </w:rPr>
        <w:t>Конфликты интересов, которые могут возникнуть между Обществом и должностными лицами, сотрудниками в результате: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 xml:space="preserve">нарушения требований законодательства и </w:t>
      </w:r>
      <w:r w:rsidR="000022BC">
        <w:rPr>
          <w:rFonts w:ascii="Times New Roman" w:hAnsi="Times New Roman"/>
          <w:color w:val="000000"/>
          <w:sz w:val="28"/>
          <w:szCs w:val="28"/>
        </w:rPr>
        <w:t>внутренних документов Общества;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>несоблюдения норм делового общения и принципов профессиональной этики;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29C0">
        <w:rPr>
          <w:rFonts w:ascii="Times New Roman" w:hAnsi="Times New Roman"/>
          <w:color w:val="000000"/>
          <w:sz w:val="28"/>
          <w:szCs w:val="28"/>
        </w:rPr>
        <w:t>ведения коммерческой деятельности, как собственной, так и членами семьи;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>наличия финансовых интересов в другой компании, с которой Общество поддерживает деловые отношения;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 xml:space="preserve">работы по совместительству в другой </w:t>
      </w:r>
      <w:r>
        <w:rPr>
          <w:rFonts w:ascii="Times New Roman" w:hAnsi="Times New Roman"/>
          <w:color w:val="000000"/>
          <w:sz w:val="28"/>
          <w:szCs w:val="28"/>
        </w:rPr>
        <w:t>организации</w:t>
      </w:r>
      <w:r w:rsidRPr="00C47729">
        <w:rPr>
          <w:rFonts w:ascii="Times New Roman" w:hAnsi="Times New Roman"/>
          <w:color w:val="000000"/>
          <w:sz w:val="28"/>
          <w:szCs w:val="28"/>
        </w:rPr>
        <w:t xml:space="preserve"> руководителем, должностным лицом или уч</w:t>
      </w:r>
      <w:r w:rsidR="00C029C0">
        <w:rPr>
          <w:rFonts w:ascii="Times New Roman" w:hAnsi="Times New Roman"/>
          <w:color w:val="000000"/>
          <w:sz w:val="28"/>
          <w:szCs w:val="28"/>
        </w:rPr>
        <w:t>астия в ее органах управления;</w:t>
      </w:r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029C0">
        <w:rPr>
          <w:rFonts w:ascii="Times New Roman" w:hAnsi="Times New Roman"/>
          <w:color w:val="000000"/>
          <w:sz w:val="28"/>
          <w:szCs w:val="28"/>
        </w:rPr>
        <w:t>предоставления деловых возможностей другим организациям в ущерб интересам Общества в силу личных интересов.</w:t>
      </w:r>
      <w:r w:rsidR="00BF2B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47729" w:rsidRPr="00C47729" w:rsidRDefault="00C47729" w:rsidP="00C47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729" w:rsidRPr="000022BC" w:rsidRDefault="00C47729" w:rsidP="00AA3899">
      <w:pPr>
        <w:pStyle w:val="2"/>
        <w:spacing w:before="0" w:line="240" w:lineRule="auto"/>
        <w:ind w:firstLine="567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bookmarkStart w:id="8" w:name="_Toc448778127"/>
      <w:r w:rsidRPr="00AA3899">
        <w:rPr>
          <w:rFonts w:ascii="Times New Roman" w:hAnsi="Times New Roman"/>
          <w:caps/>
          <w:color w:val="auto"/>
          <w:sz w:val="28"/>
          <w:szCs w:val="28"/>
          <w:lang w:val="en-US"/>
        </w:rPr>
        <w:t>V</w:t>
      </w:r>
      <w:r w:rsidRPr="000022BC">
        <w:rPr>
          <w:rFonts w:ascii="Times New Roman" w:hAnsi="Times New Roman"/>
          <w:caps/>
          <w:color w:val="auto"/>
          <w:sz w:val="28"/>
          <w:szCs w:val="28"/>
        </w:rPr>
        <w:t>.</w:t>
      </w:r>
      <w:r w:rsidRPr="00AA3899">
        <w:rPr>
          <w:rFonts w:ascii="Times New Roman" w:hAnsi="Times New Roman"/>
          <w:caps/>
          <w:color w:val="auto"/>
          <w:sz w:val="28"/>
          <w:szCs w:val="28"/>
          <w:lang w:val="en-US"/>
        </w:rPr>
        <w:t> </w:t>
      </w:r>
      <w:r w:rsidRPr="000022BC">
        <w:rPr>
          <w:rFonts w:ascii="Times New Roman" w:hAnsi="Times New Roman"/>
          <w:caps/>
          <w:color w:val="auto"/>
          <w:sz w:val="28"/>
          <w:szCs w:val="28"/>
        </w:rPr>
        <w:t>ПРЕДОТВРАЩЕНИЕ КОНФЛИКТОВ ИНТЕРЕСОВ</w:t>
      </w:r>
      <w:bookmarkEnd w:id="8"/>
    </w:p>
    <w:p w:rsidR="00C47729" w:rsidRP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lang w:val="uz-Cyrl-UZ"/>
        </w:rPr>
        <w:t>. </w:t>
      </w:r>
      <w:r w:rsidRPr="00C47729">
        <w:rPr>
          <w:rFonts w:ascii="Times New Roman" w:hAnsi="Times New Roman"/>
          <w:sz w:val="28"/>
          <w:szCs w:val="28"/>
        </w:rPr>
        <w:t>Уставом Общества и его внутренними документами предусмотрены общие механизмы предотвращения конфликтов интересов.</w:t>
      </w:r>
    </w:p>
    <w:p w:rsidR="00C47729" w:rsidRDefault="00C47729" w:rsidP="00C4772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Н</w:t>
      </w:r>
      <w:proofErr w:type="spellStart"/>
      <w:r w:rsidRPr="00C47729">
        <w:rPr>
          <w:rFonts w:ascii="Times New Roman" w:hAnsi="Times New Roman"/>
          <w:sz w:val="28"/>
          <w:szCs w:val="28"/>
        </w:rPr>
        <w:t>астоящим</w:t>
      </w:r>
      <w:proofErr w:type="spellEnd"/>
      <w:r w:rsidRPr="00C47729">
        <w:rPr>
          <w:rFonts w:ascii="Times New Roman" w:hAnsi="Times New Roman"/>
          <w:sz w:val="28"/>
          <w:szCs w:val="28"/>
        </w:rPr>
        <w:t xml:space="preserve"> Положением устанавливаются меры по предотвращению конфликтов интересов, обязательные для выполнения органами управления</w:t>
      </w:r>
      <w:r>
        <w:rPr>
          <w:rFonts w:ascii="Times New Roman" w:hAnsi="Times New Roman"/>
          <w:sz w:val="28"/>
          <w:szCs w:val="28"/>
          <w:lang w:val="uz-Cyrl-UZ"/>
        </w:rPr>
        <w:t xml:space="preserve"> и контроля общества</w:t>
      </w:r>
      <w:r w:rsidRPr="00C47729">
        <w:rPr>
          <w:rFonts w:ascii="Times New Roman" w:hAnsi="Times New Roman"/>
          <w:sz w:val="28"/>
          <w:szCs w:val="28"/>
        </w:rPr>
        <w:t>, должностными лицами и сотрудниками Общества.</w:t>
      </w:r>
    </w:p>
    <w:p w:rsidR="00C47729" w:rsidRPr="004B7B55" w:rsidRDefault="004B7B55" w:rsidP="004B7B55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4B7B55">
        <w:rPr>
          <w:rFonts w:ascii="Times New Roman" w:hAnsi="Times New Roman"/>
          <w:sz w:val="28"/>
          <w:szCs w:val="28"/>
        </w:rPr>
        <w:t>11. </w:t>
      </w:r>
      <w:r w:rsidR="00C47729" w:rsidRPr="004B7B55">
        <w:rPr>
          <w:rFonts w:ascii="Times New Roman" w:hAnsi="Times New Roman"/>
          <w:bCs/>
          <w:sz w:val="28"/>
          <w:szCs w:val="28"/>
        </w:rPr>
        <w:t xml:space="preserve">В целях предотвращения любых видов конфликтов интересов органы управления, </w:t>
      </w:r>
      <w:r>
        <w:rPr>
          <w:rFonts w:ascii="Times New Roman" w:hAnsi="Times New Roman"/>
          <w:bCs/>
          <w:sz w:val="28"/>
          <w:szCs w:val="28"/>
        </w:rPr>
        <w:t xml:space="preserve">органы контроля, </w:t>
      </w:r>
      <w:r w:rsidR="00C47729" w:rsidRPr="004B7B55">
        <w:rPr>
          <w:rFonts w:ascii="Times New Roman" w:hAnsi="Times New Roman"/>
          <w:bCs/>
          <w:sz w:val="28"/>
          <w:szCs w:val="28"/>
        </w:rPr>
        <w:t>должностные лица и сотрудники Общества обязаны: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соблюдать требования законодательства, нормативных актов, </w:t>
      </w:r>
      <w:r w:rsidR="004B7B55">
        <w:rPr>
          <w:rFonts w:ascii="Times New Roman" w:hAnsi="Times New Roman"/>
          <w:bCs/>
          <w:iCs/>
          <w:color w:val="000000"/>
          <w:sz w:val="28"/>
          <w:szCs w:val="28"/>
        </w:rPr>
        <w:t>у</w:t>
      </w: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>става</w:t>
      </w:r>
      <w:r w:rsidR="000022BC">
        <w:rPr>
          <w:rFonts w:ascii="Times New Roman" w:hAnsi="Times New Roman"/>
          <w:bCs/>
          <w:iCs/>
          <w:color w:val="000000"/>
          <w:sz w:val="28"/>
          <w:szCs w:val="28"/>
        </w:rPr>
        <w:br/>
      </w: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>и внутренних  документов Общества;</w:t>
      </w:r>
    </w:p>
    <w:p w:rsidR="00C029C0" w:rsidRDefault="00C029C0" w:rsidP="00C029C0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>обеспечивать устойчивое достижение доходности Обществом в среднесрочном и долгосрочном периоде;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воздерживаться от совершения действий и принятия решений, которые могут привести к возникновению конфликтных ситуаций;</w:t>
      </w:r>
    </w:p>
    <w:p w:rsidR="004B7B55" w:rsidRPr="004B7B55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B7B55">
        <w:rPr>
          <w:rFonts w:ascii="Times New Roman" w:hAnsi="Times New Roman"/>
          <w:sz w:val="28"/>
          <w:szCs w:val="28"/>
        </w:rPr>
        <w:t>обеспечивать эффектив</w:t>
      </w:r>
      <w:r w:rsidR="004B7B55" w:rsidRPr="004B7B55">
        <w:rPr>
          <w:rFonts w:ascii="Times New Roman" w:hAnsi="Times New Roman"/>
          <w:sz w:val="28"/>
          <w:szCs w:val="28"/>
        </w:rPr>
        <w:t>ное управление обществом;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B7B55">
        <w:rPr>
          <w:rFonts w:ascii="Times New Roman" w:hAnsi="Times New Roman"/>
          <w:sz w:val="28"/>
          <w:szCs w:val="28"/>
        </w:rPr>
        <w:lastRenderedPageBreak/>
        <w:t>исключить возможность вовлечения Общества в осуществление противоправной деятельности, в том числе в легализацию (отмывание) доходов, полученных преступным путем, и финансирование терроризма</w:t>
      </w:r>
      <w:r w:rsidRPr="004B7B55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4B7B55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обеспечивать максимально возможную результативность при</w:t>
      </w:r>
      <w:r w:rsidR="004B7B55">
        <w:rPr>
          <w:rFonts w:ascii="Times New Roman" w:hAnsi="Times New Roman"/>
          <w:sz w:val="28"/>
          <w:szCs w:val="28"/>
        </w:rPr>
        <w:t xml:space="preserve"> производстве товаров (работ и услуг);</w:t>
      </w:r>
    </w:p>
    <w:p w:rsidR="004B7B55" w:rsidRPr="00C029C0" w:rsidRDefault="004B7B55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029C0">
        <w:rPr>
          <w:rFonts w:ascii="Times New Roman" w:hAnsi="Times New Roman"/>
          <w:sz w:val="28"/>
          <w:szCs w:val="28"/>
        </w:rPr>
        <w:t>ежеквартально отчитываться перед органами управления в соответствии с законодательством;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осуществлять внутренний и внешний контроль в соответствии с Уставом и внутренними документами Общества;</w:t>
      </w:r>
    </w:p>
    <w:p w:rsidR="00C029C0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 xml:space="preserve">предоставлять на рассмотрение </w:t>
      </w:r>
      <w:r w:rsidR="004B7B55">
        <w:rPr>
          <w:rFonts w:ascii="Times New Roman" w:hAnsi="Times New Roman"/>
          <w:color w:val="000000"/>
          <w:sz w:val="28"/>
          <w:szCs w:val="28"/>
        </w:rPr>
        <w:t>наблюдательного совета</w:t>
      </w:r>
      <w:r w:rsidRPr="00C477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7B55">
        <w:rPr>
          <w:rFonts w:ascii="Times New Roman" w:hAnsi="Times New Roman"/>
          <w:color w:val="000000"/>
          <w:sz w:val="28"/>
          <w:szCs w:val="28"/>
        </w:rPr>
        <w:t xml:space="preserve">крупные сделки, </w:t>
      </w:r>
      <w:r w:rsidRPr="00C47729">
        <w:rPr>
          <w:rFonts w:ascii="Times New Roman" w:hAnsi="Times New Roman"/>
          <w:color w:val="000000"/>
          <w:sz w:val="28"/>
          <w:szCs w:val="28"/>
        </w:rPr>
        <w:t>отдельные сделки или ряд взаимосвязанных сделок, суммы которых превышают размеры установленны</w:t>
      </w:r>
      <w:r w:rsidR="004B7B55">
        <w:rPr>
          <w:rFonts w:ascii="Times New Roman" w:hAnsi="Times New Roman"/>
          <w:color w:val="000000"/>
          <w:sz w:val="28"/>
          <w:szCs w:val="28"/>
        </w:rPr>
        <w:t>е</w:t>
      </w:r>
      <w:r w:rsidRPr="00C477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7B55">
        <w:rPr>
          <w:rFonts w:ascii="Times New Roman" w:hAnsi="Times New Roman"/>
          <w:color w:val="000000"/>
          <w:sz w:val="28"/>
          <w:szCs w:val="28"/>
        </w:rPr>
        <w:t>законодательством и уставом общества</w:t>
      </w:r>
      <w:r w:rsidRPr="00C47729">
        <w:rPr>
          <w:rFonts w:ascii="Times New Roman" w:hAnsi="Times New Roman"/>
          <w:color w:val="000000"/>
          <w:sz w:val="28"/>
          <w:szCs w:val="28"/>
        </w:rPr>
        <w:t>;</w:t>
      </w:r>
    </w:p>
    <w:p w:rsidR="004B7B55" w:rsidRPr="004B7B55" w:rsidRDefault="004B7B55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осуществлять изучения органами контроля </w:t>
      </w:r>
      <w:r w:rsidR="00C47729" w:rsidRPr="00C47729">
        <w:rPr>
          <w:rFonts w:ascii="Times New Roman" w:hAnsi="Times New Roman"/>
          <w:color w:val="000000"/>
          <w:sz w:val="28"/>
          <w:szCs w:val="28"/>
        </w:rPr>
        <w:t xml:space="preserve">условий совершения </w:t>
      </w:r>
      <w:r>
        <w:rPr>
          <w:rFonts w:ascii="Times New Roman" w:hAnsi="Times New Roman"/>
          <w:color w:val="000000"/>
          <w:sz w:val="28"/>
          <w:szCs w:val="28"/>
        </w:rPr>
        <w:t>крупных сделок и сделок с аффилированными лицами;</w:t>
      </w:r>
    </w:p>
    <w:p w:rsidR="00C47729" w:rsidRPr="00C47729" w:rsidRDefault="000022BC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необходимости </w:t>
      </w:r>
      <w:r w:rsidR="00C47729" w:rsidRPr="00C47729">
        <w:rPr>
          <w:rFonts w:ascii="Times New Roman" w:hAnsi="Times New Roman"/>
          <w:color w:val="000000"/>
          <w:sz w:val="28"/>
          <w:szCs w:val="28"/>
        </w:rPr>
        <w:t xml:space="preserve">привлекать независимого оценщика для определения рыночной стоимости </w:t>
      </w:r>
      <w:r w:rsidR="004B7B55">
        <w:rPr>
          <w:rFonts w:ascii="Times New Roman" w:hAnsi="Times New Roman"/>
          <w:color w:val="000000"/>
          <w:sz w:val="28"/>
          <w:szCs w:val="28"/>
        </w:rPr>
        <w:t>имущества</w:t>
      </w:r>
      <w:r w:rsidR="00C47729" w:rsidRPr="00C47729">
        <w:rPr>
          <w:rFonts w:ascii="Times New Roman" w:hAnsi="Times New Roman"/>
          <w:color w:val="000000"/>
          <w:sz w:val="28"/>
          <w:szCs w:val="28"/>
        </w:rPr>
        <w:t xml:space="preserve">, при одобрении </w:t>
      </w:r>
      <w:r w:rsidR="004B7B55">
        <w:rPr>
          <w:rFonts w:ascii="Times New Roman" w:hAnsi="Times New Roman"/>
          <w:color w:val="000000"/>
          <w:sz w:val="28"/>
          <w:szCs w:val="28"/>
        </w:rPr>
        <w:t>наблюдательным советом</w:t>
      </w:r>
      <w:r w:rsidR="00C47729" w:rsidRPr="00C47729">
        <w:rPr>
          <w:rFonts w:ascii="Times New Roman" w:hAnsi="Times New Roman"/>
          <w:color w:val="000000"/>
          <w:sz w:val="28"/>
          <w:szCs w:val="28"/>
        </w:rPr>
        <w:t xml:space="preserve"> решений</w:t>
      </w:r>
      <w:r w:rsidR="004B7B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729" w:rsidRPr="00C47729">
        <w:rPr>
          <w:rFonts w:ascii="Times New Roman" w:hAnsi="Times New Roman"/>
          <w:color w:val="000000"/>
          <w:sz w:val="28"/>
          <w:szCs w:val="28"/>
        </w:rPr>
        <w:t>о проведении сделок в соответствии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C47729" w:rsidRPr="00C47729">
        <w:rPr>
          <w:rFonts w:ascii="Times New Roman" w:hAnsi="Times New Roman"/>
          <w:color w:val="000000"/>
          <w:sz w:val="28"/>
          <w:szCs w:val="28"/>
        </w:rPr>
        <w:t>с требованиями законодательства;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bCs/>
          <w:sz w:val="28"/>
          <w:szCs w:val="28"/>
        </w:rPr>
        <w:t>обеспечивать</w:t>
      </w:r>
      <w:r w:rsidRPr="00C47729">
        <w:rPr>
          <w:rFonts w:ascii="Times New Roman" w:hAnsi="Times New Roman"/>
          <w:sz w:val="28"/>
          <w:szCs w:val="28"/>
        </w:rPr>
        <w:t xml:space="preserve"> учет информации об аффилированных лицах</w:t>
      </w:r>
      <w:r w:rsidR="004B7B55">
        <w:rPr>
          <w:rFonts w:ascii="Times New Roman" w:hAnsi="Times New Roman"/>
          <w:sz w:val="28"/>
          <w:szCs w:val="28"/>
        </w:rPr>
        <w:t>;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обеспечить разработку и соблюдение порядков совершения сделок: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39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а)</w:t>
      </w:r>
      <w:r w:rsidR="000022BC">
        <w:rPr>
          <w:rFonts w:ascii="Times New Roman" w:hAnsi="Times New Roman"/>
          <w:sz w:val="28"/>
          <w:szCs w:val="28"/>
        </w:rPr>
        <w:t> </w:t>
      </w:r>
      <w:r w:rsidRPr="00C47729">
        <w:rPr>
          <w:rFonts w:ascii="Times New Roman" w:hAnsi="Times New Roman"/>
          <w:sz w:val="28"/>
          <w:szCs w:val="28"/>
        </w:rPr>
        <w:t>с аффилированными лицами;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39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б)</w:t>
      </w:r>
      <w:r w:rsidR="000022BC">
        <w:rPr>
          <w:rFonts w:ascii="Times New Roman" w:hAnsi="Times New Roman"/>
          <w:sz w:val="28"/>
          <w:szCs w:val="28"/>
        </w:rPr>
        <w:t> </w:t>
      </w:r>
      <w:r w:rsidRPr="00C47729">
        <w:rPr>
          <w:rFonts w:ascii="Times New Roman" w:hAnsi="Times New Roman"/>
          <w:sz w:val="28"/>
          <w:szCs w:val="28"/>
        </w:rPr>
        <w:t>с акционерами Общества и их аффилированными лицами;</w:t>
      </w:r>
    </w:p>
    <w:p w:rsid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 xml:space="preserve">не совершать крупные сделки и сделки с </w:t>
      </w:r>
      <w:r w:rsidR="004B7B55">
        <w:rPr>
          <w:rFonts w:ascii="Times New Roman" w:hAnsi="Times New Roman"/>
          <w:color w:val="000000"/>
          <w:sz w:val="28"/>
          <w:szCs w:val="28"/>
        </w:rPr>
        <w:t xml:space="preserve">аффилированными лицами </w:t>
      </w:r>
      <w:r w:rsidRPr="00C47729">
        <w:rPr>
          <w:rFonts w:ascii="Times New Roman" w:hAnsi="Times New Roman"/>
          <w:color w:val="000000"/>
          <w:sz w:val="28"/>
          <w:szCs w:val="28"/>
        </w:rPr>
        <w:t>без предварительного одобрения их уполномоченными органами Общества;</w:t>
      </w:r>
    </w:p>
    <w:p w:rsidR="00441181" w:rsidRPr="00E56CEB" w:rsidRDefault="00441181" w:rsidP="00C029C0">
      <w:pPr>
        <w:pStyle w:val="OsnPro"/>
        <w:spacing w:line="312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9E125E"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занимать должности 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 xml:space="preserve">в органах управления и контроля других юридических лиц, без разрешения </w:t>
      </w:r>
      <w:r w:rsidR="00C029C0">
        <w:rPr>
          <w:rFonts w:ascii="Times New Roman" w:hAnsi="Times New Roman" w:cs="Times New Roman"/>
          <w:color w:val="auto"/>
          <w:sz w:val="28"/>
          <w:szCs w:val="28"/>
        </w:rPr>
        <w:t>вышестоящих органов</w:t>
      </w:r>
      <w:r w:rsidRPr="00E56CE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>осуществлять раскрытие информации о деятельности Общества</w:t>
      </w:r>
      <w:r w:rsidR="00C029C0">
        <w:rPr>
          <w:rFonts w:ascii="Times New Roman" w:hAnsi="Times New Roman"/>
          <w:color w:val="000000"/>
          <w:sz w:val="28"/>
          <w:szCs w:val="28"/>
        </w:rPr>
        <w:br/>
      </w:r>
      <w:r w:rsidRPr="00C47729">
        <w:rPr>
          <w:rFonts w:ascii="Times New Roman" w:hAnsi="Times New Roman"/>
          <w:color w:val="000000"/>
          <w:sz w:val="28"/>
          <w:szCs w:val="28"/>
        </w:rPr>
        <w:t>в соответствии с требованиями действующего законодательства</w:t>
      </w:r>
      <w:r w:rsidR="00C029C0">
        <w:rPr>
          <w:rFonts w:ascii="Times New Roman" w:hAnsi="Times New Roman"/>
          <w:color w:val="000000"/>
          <w:sz w:val="28"/>
          <w:szCs w:val="28"/>
        </w:rPr>
        <w:br/>
      </w:r>
      <w:r w:rsidRPr="00C47729">
        <w:rPr>
          <w:rFonts w:ascii="Times New Roman" w:hAnsi="Times New Roman"/>
          <w:color w:val="000000"/>
          <w:sz w:val="28"/>
          <w:szCs w:val="28"/>
        </w:rPr>
        <w:t>и дополнительной информации согласно Положению об информационной политике Общества;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обеспечивать достоверность бухгалтерской отчетности и иной публикуемой информации, предоставляемой акционерам и Клиентам, органам регулирования и надзора и другим заинтересованным лицам, в том числе в рекламных целях;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разрабатывать и совершенствовать меры по предупреждению использования в личных целях имеющейся в Обществе информации лицами, имеющими доступ к такой информации;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lastRenderedPageBreak/>
        <w:t>своевременно рассматривать достоверность и объективность негативной информации об Обществе в средствах массовой информации и иных источниках. Осуществлять своевременное реагирование по каждому факту появления негативной или недостоверной  информации;</w:t>
      </w:r>
    </w:p>
    <w:p w:rsidR="00C029C0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>участвовать в выявлении недостатков систем</w:t>
      </w:r>
      <w:r w:rsidR="002D113C">
        <w:rPr>
          <w:rFonts w:ascii="Times New Roman" w:hAnsi="Times New Roman"/>
          <w:color w:val="000000"/>
          <w:sz w:val="28"/>
          <w:szCs w:val="28"/>
        </w:rPr>
        <w:t>ы внутреннего контроля Общества;</w:t>
      </w:r>
    </w:p>
    <w:p w:rsidR="00C47729" w:rsidRPr="00C47729" w:rsidRDefault="00C47729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 xml:space="preserve">обеспечивать адекватность выплачиваемого вознаграждения членам органов управления </w:t>
      </w:r>
      <w:r w:rsidR="002D113C">
        <w:rPr>
          <w:rFonts w:ascii="Times New Roman" w:hAnsi="Times New Roman"/>
          <w:color w:val="000000"/>
          <w:sz w:val="28"/>
          <w:szCs w:val="28"/>
        </w:rPr>
        <w:t xml:space="preserve">и контроля </w:t>
      </w:r>
      <w:r w:rsidRPr="00C47729">
        <w:rPr>
          <w:rFonts w:ascii="Times New Roman" w:hAnsi="Times New Roman"/>
          <w:color w:val="000000"/>
          <w:sz w:val="28"/>
          <w:szCs w:val="28"/>
        </w:rPr>
        <w:t>финансовому состоянию Общества, а также тому, насколько достигнутые результаты деятельности Общества соответствуют запланированным показателям;</w:t>
      </w:r>
    </w:p>
    <w:p w:rsidR="00C47729" w:rsidRDefault="002D113C" w:rsidP="004B7B55">
      <w:pPr>
        <w:autoSpaceDE w:val="0"/>
        <w:autoSpaceDN w:val="0"/>
        <w:adjustRightInd w:val="0"/>
        <w:spacing w:before="120" w:after="0" w:line="240" w:lineRule="auto"/>
        <w:ind w:left="539" w:right="2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соблюдать</w:t>
      </w:r>
      <w:r w:rsidR="00C47729" w:rsidRPr="00C47729">
        <w:rPr>
          <w:rFonts w:ascii="Times New Roman" w:hAnsi="Times New Roman"/>
          <w:color w:val="000000"/>
          <w:sz w:val="28"/>
          <w:szCs w:val="28"/>
        </w:rPr>
        <w:t xml:space="preserve"> принцип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C47729" w:rsidRPr="00C477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7729" w:rsidRPr="00C029C0">
        <w:rPr>
          <w:rFonts w:ascii="Times New Roman" w:hAnsi="Times New Roman"/>
          <w:sz w:val="28"/>
          <w:szCs w:val="28"/>
        </w:rPr>
        <w:t>профессиональной</w:t>
      </w:r>
      <w:r w:rsidR="004A64AD" w:rsidRPr="00C029C0">
        <w:rPr>
          <w:rFonts w:ascii="Times New Roman" w:hAnsi="Times New Roman"/>
          <w:sz w:val="28"/>
          <w:szCs w:val="28"/>
        </w:rPr>
        <w:t xml:space="preserve"> и корпоративной</w:t>
      </w:r>
      <w:r w:rsidR="00C47729" w:rsidRPr="00C029C0">
        <w:rPr>
          <w:rFonts w:ascii="Times New Roman" w:hAnsi="Times New Roman"/>
          <w:sz w:val="28"/>
          <w:szCs w:val="28"/>
        </w:rPr>
        <w:t xml:space="preserve"> этики</w:t>
      </w:r>
      <w:r w:rsidR="00C47729" w:rsidRPr="00C029C0">
        <w:rPr>
          <w:rFonts w:ascii="Times New Roman" w:hAnsi="Times New Roman"/>
          <w:color w:val="000000"/>
          <w:sz w:val="28"/>
          <w:szCs w:val="28"/>
        </w:rPr>
        <w:t>.</w:t>
      </w:r>
    </w:p>
    <w:p w:rsidR="00C47729" w:rsidRPr="004B7B55" w:rsidRDefault="004B7B55" w:rsidP="004B7B55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7B55">
        <w:rPr>
          <w:rFonts w:ascii="Times New Roman" w:hAnsi="Times New Roman"/>
          <w:color w:val="000000"/>
          <w:sz w:val="28"/>
          <w:szCs w:val="28"/>
        </w:rPr>
        <w:t>12. </w:t>
      </w:r>
      <w:r w:rsidR="00187824">
        <w:rPr>
          <w:rFonts w:ascii="Times New Roman" w:hAnsi="Times New Roman"/>
          <w:sz w:val="28"/>
          <w:szCs w:val="28"/>
        </w:rPr>
        <w:t>В</w:t>
      </w:r>
      <w:r w:rsidR="00C47729" w:rsidRPr="004B7B55">
        <w:rPr>
          <w:rFonts w:ascii="Times New Roman" w:hAnsi="Times New Roman"/>
          <w:sz w:val="28"/>
          <w:szCs w:val="28"/>
        </w:rPr>
        <w:t xml:space="preserve"> целях</w:t>
      </w:r>
      <w:r w:rsidR="00C47729" w:rsidRPr="004B7B55">
        <w:rPr>
          <w:rFonts w:ascii="Times New Roman" w:hAnsi="Times New Roman"/>
          <w:iCs/>
          <w:color w:val="000000"/>
          <w:sz w:val="28"/>
          <w:szCs w:val="28"/>
        </w:rPr>
        <w:t xml:space="preserve"> предотвращение конфликтов интересов</w:t>
      </w:r>
      <w:r w:rsidR="00C47729" w:rsidRPr="004B7B55">
        <w:rPr>
          <w:rFonts w:ascii="Times New Roman" w:hAnsi="Times New Roman"/>
          <w:sz w:val="28"/>
          <w:szCs w:val="28"/>
        </w:rPr>
        <w:t xml:space="preserve"> </w:t>
      </w:r>
      <w:r w:rsidR="00C47729" w:rsidRPr="004B7B55">
        <w:rPr>
          <w:rFonts w:ascii="Times New Roman" w:hAnsi="Times New Roman"/>
          <w:color w:val="000000"/>
          <w:sz w:val="28"/>
          <w:szCs w:val="28"/>
        </w:rPr>
        <w:t>между акционерами Общества, а также между органами управления</w:t>
      </w:r>
      <w:r w:rsidRPr="004B7B55">
        <w:rPr>
          <w:rFonts w:ascii="Times New Roman" w:hAnsi="Times New Roman"/>
          <w:color w:val="000000"/>
          <w:sz w:val="28"/>
          <w:szCs w:val="28"/>
        </w:rPr>
        <w:t xml:space="preserve"> и органами контроля</w:t>
      </w:r>
      <w:r w:rsidR="00C47729" w:rsidRPr="004B7B55">
        <w:rPr>
          <w:rFonts w:ascii="Times New Roman" w:hAnsi="Times New Roman"/>
          <w:color w:val="000000"/>
          <w:sz w:val="28"/>
          <w:szCs w:val="28"/>
        </w:rPr>
        <w:t>, должностными лицами, сотрудниками Общества и его акционером (акционерами), органы управления</w:t>
      </w:r>
      <w:r w:rsidR="001878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7B55">
        <w:rPr>
          <w:rFonts w:ascii="Times New Roman" w:hAnsi="Times New Roman"/>
          <w:color w:val="000000"/>
          <w:sz w:val="28"/>
          <w:szCs w:val="28"/>
        </w:rPr>
        <w:t>и контроля</w:t>
      </w:r>
      <w:r w:rsidR="00C47729" w:rsidRPr="004B7B55">
        <w:rPr>
          <w:rFonts w:ascii="Times New Roman" w:hAnsi="Times New Roman"/>
          <w:color w:val="000000"/>
          <w:sz w:val="28"/>
          <w:szCs w:val="28"/>
        </w:rPr>
        <w:t xml:space="preserve">, должностные лица, сотрудники Общества </w:t>
      </w:r>
      <w:r w:rsidR="00187824"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="00C47729" w:rsidRPr="004B7B55">
        <w:rPr>
          <w:rFonts w:ascii="Times New Roman" w:hAnsi="Times New Roman"/>
          <w:color w:val="000000"/>
          <w:sz w:val="28"/>
          <w:szCs w:val="28"/>
        </w:rPr>
        <w:t>обязаны:</w:t>
      </w:r>
    </w:p>
    <w:p w:rsidR="00C47729" w:rsidRPr="00C47729" w:rsidRDefault="00C47729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 xml:space="preserve">соблюдать права мажоритарных и миноритарных акционеров, закрепленные </w:t>
      </w:r>
      <w:r w:rsidRPr="00C47729">
        <w:rPr>
          <w:rFonts w:ascii="Times New Roman" w:hAnsi="Times New Roman"/>
          <w:sz w:val="28"/>
          <w:szCs w:val="28"/>
        </w:rPr>
        <w:t xml:space="preserve">Законом </w:t>
      </w:r>
      <w:r w:rsidR="00187824">
        <w:rPr>
          <w:rFonts w:ascii="Times New Roman" w:hAnsi="Times New Roman"/>
          <w:sz w:val="28"/>
          <w:szCs w:val="28"/>
        </w:rPr>
        <w:t>«О</w:t>
      </w:r>
      <w:r w:rsidRPr="00C47729">
        <w:rPr>
          <w:rFonts w:ascii="Times New Roman" w:hAnsi="Times New Roman"/>
          <w:sz w:val="28"/>
          <w:szCs w:val="28"/>
        </w:rPr>
        <w:t>б акционерных обществах</w:t>
      </w:r>
      <w:r w:rsidR="00187824">
        <w:rPr>
          <w:rFonts w:ascii="Times New Roman" w:hAnsi="Times New Roman"/>
          <w:sz w:val="28"/>
          <w:szCs w:val="28"/>
        </w:rPr>
        <w:t xml:space="preserve"> и защите прав акционеров»</w:t>
      </w:r>
      <w:r w:rsidRPr="00C47729">
        <w:rPr>
          <w:rFonts w:ascii="Times New Roman" w:hAnsi="Times New Roman"/>
          <w:sz w:val="28"/>
          <w:szCs w:val="28"/>
        </w:rPr>
        <w:t>, нормативными актами, уставом и внутренними документами Общества</w:t>
      </w:r>
      <w:r w:rsidRPr="00C47729">
        <w:rPr>
          <w:rFonts w:ascii="Times New Roman" w:hAnsi="Times New Roman"/>
          <w:color w:val="000000"/>
          <w:sz w:val="28"/>
          <w:szCs w:val="28"/>
        </w:rPr>
        <w:t>;</w:t>
      </w:r>
    </w:p>
    <w:p w:rsidR="00C47729" w:rsidRDefault="00C47729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B73E8E">
        <w:rPr>
          <w:rFonts w:ascii="Times New Roman" w:hAnsi="Times New Roman"/>
          <w:sz w:val="28"/>
          <w:szCs w:val="28"/>
        </w:rPr>
        <w:t xml:space="preserve">обеспечить своевременное доведение до акционеров </w:t>
      </w:r>
      <w:r w:rsidR="00B73E8E" w:rsidRPr="00B73E8E">
        <w:rPr>
          <w:rFonts w:ascii="Times New Roman" w:hAnsi="Times New Roman"/>
          <w:sz w:val="28"/>
          <w:szCs w:val="28"/>
        </w:rPr>
        <w:t>информации,</w:t>
      </w:r>
      <w:r w:rsidR="00B73E8E">
        <w:rPr>
          <w:rFonts w:ascii="Times New Roman" w:hAnsi="Times New Roman"/>
          <w:sz w:val="28"/>
          <w:szCs w:val="28"/>
        </w:rPr>
        <w:t xml:space="preserve"> подлежащей раскрытию в соответствии с </w:t>
      </w:r>
      <w:r w:rsidR="00B73E8E" w:rsidRPr="00B73E8E">
        <w:rPr>
          <w:rFonts w:ascii="Times New Roman" w:hAnsi="Times New Roman"/>
          <w:sz w:val="28"/>
          <w:szCs w:val="28"/>
        </w:rPr>
        <w:t>законодательством;</w:t>
      </w:r>
    </w:p>
    <w:p w:rsidR="00187824" w:rsidRPr="00C47729" w:rsidRDefault="00187824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 выплачивать начисленные дивиденды;</w:t>
      </w:r>
    </w:p>
    <w:p w:rsidR="00C47729" w:rsidRPr="00C47729" w:rsidRDefault="00C47729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предоставлять акционерам исчерпывающую информацию по вопросам, которые могут стать предметом конфликта;</w:t>
      </w:r>
    </w:p>
    <w:p w:rsidR="00C47729" w:rsidRPr="00C47729" w:rsidRDefault="00C47729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>выявлять сделки, в совершении которых имеется заинтересованность членов органов управления Общества при приобретении акций (долей) конкурирующего общества, а также участи</w:t>
      </w:r>
      <w:r w:rsidR="002D113C">
        <w:rPr>
          <w:rFonts w:ascii="Times New Roman" w:hAnsi="Times New Roman"/>
          <w:color w:val="000000"/>
          <w:sz w:val="28"/>
          <w:szCs w:val="28"/>
        </w:rPr>
        <w:t>и</w:t>
      </w:r>
      <w:r w:rsidRPr="00C47729">
        <w:rPr>
          <w:rFonts w:ascii="Times New Roman" w:hAnsi="Times New Roman"/>
          <w:color w:val="000000"/>
          <w:sz w:val="28"/>
          <w:szCs w:val="28"/>
        </w:rPr>
        <w:t xml:space="preserve"> в органах управления таких лиц;</w:t>
      </w:r>
    </w:p>
    <w:p w:rsidR="00C47729" w:rsidRPr="00187824" w:rsidRDefault="00187824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sz w:val="28"/>
          <w:szCs w:val="28"/>
        </w:rPr>
      </w:pPr>
      <w:r w:rsidRPr="00187824">
        <w:rPr>
          <w:rFonts w:ascii="Times New Roman" w:hAnsi="Times New Roman"/>
          <w:sz w:val="28"/>
          <w:szCs w:val="28"/>
        </w:rPr>
        <w:t>13. </w:t>
      </w:r>
      <w:r w:rsidRPr="00187824">
        <w:rPr>
          <w:rFonts w:ascii="Times New Roman" w:hAnsi="Times New Roman"/>
          <w:bCs/>
          <w:sz w:val="28"/>
          <w:szCs w:val="28"/>
        </w:rPr>
        <w:t>В</w:t>
      </w:r>
      <w:r w:rsidR="00C47729" w:rsidRPr="00187824">
        <w:rPr>
          <w:rFonts w:ascii="Times New Roman" w:hAnsi="Times New Roman"/>
          <w:bCs/>
          <w:sz w:val="28"/>
          <w:szCs w:val="28"/>
        </w:rPr>
        <w:t xml:space="preserve"> целях</w:t>
      </w:r>
      <w:r w:rsidR="00C47729" w:rsidRPr="00187824">
        <w:rPr>
          <w:rFonts w:ascii="Times New Roman" w:hAnsi="Times New Roman"/>
          <w:bCs/>
          <w:iCs/>
          <w:sz w:val="28"/>
          <w:szCs w:val="28"/>
        </w:rPr>
        <w:t xml:space="preserve"> предотвращения конфликтов интересов</w:t>
      </w:r>
      <w:r w:rsidR="00C47729" w:rsidRPr="00187824">
        <w:rPr>
          <w:rFonts w:ascii="Times New Roman" w:hAnsi="Times New Roman"/>
          <w:bCs/>
          <w:sz w:val="28"/>
          <w:szCs w:val="28"/>
        </w:rPr>
        <w:t xml:space="preserve"> между органами управления</w:t>
      </w:r>
      <w:r>
        <w:rPr>
          <w:rFonts w:ascii="Times New Roman" w:hAnsi="Times New Roman"/>
          <w:bCs/>
          <w:sz w:val="28"/>
          <w:szCs w:val="28"/>
        </w:rPr>
        <w:t xml:space="preserve"> и контроля</w:t>
      </w:r>
      <w:r w:rsidR="00C47729" w:rsidRPr="00187824">
        <w:rPr>
          <w:rFonts w:ascii="Times New Roman" w:hAnsi="Times New Roman"/>
          <w:bCs/>
          <w:sz w:val="28"/>
          <w:szCs w:val="28"/>
        </w:rPr>
        <w:t>, должностными лицам, сотрудниками Общества и Клиентами, органы управления</w:t>
      </w:r>
      <w:r>
        <w:rPr>
          <w:rFonts w:ascii="Times New Roman" w:hAnsi="Times New Roman"/>
          <w:bCs/>
          <w:sz w:val="28"/>
          <w:szCs w:val="28"/>
        </w:rPr>
        <w:t xml:space="preserve"> и контроля</w:t>
      </w:r>
      <w:r w:rsidR="00C47729" w:rsidRPr="00187824">
        <w:rPr>
          <w:rFonts w:ascii="Times New Roman" w:hAnsi="Times New Roman"/>
          <w:bCs/>
          <w:sz w:val="28"/>
          <w:szCs w:val="28"/>
        </w:rPr>
        <w:t xml:space="preserve">, должностные лица, сотрудники Общества  </w:t>
      </w:r>
      <w:r w:rsidR="006E6DA0">
        <w:rPr>
          <w:rFonts w:ascii="Times New Roman" w:hAnsi="Times New Roman"/>
          <w:bCs/>
          <w:sz w:val="28"/>
          <w:szCs w:val="28"/>
        </w:rPr>
        <w:t xml:space="preserve">также </w:t>
      </w:r>
      <w:r w:rsidR="00C47729" w:rsidRPr="00187824">
        <w:rPr>
          <w:rFonts w:ascii="Times New Roman" w:hAnsi="Times New Roman"/>
          <w:bCs/>
          <w:sz w:val="28"/>
          <w:szCs w:val="28"/>
        </w:rPr>
        <w:t>обязаны:</w:t>
      </w:r>
    </w:p>
    <w:p w:rsidR="00C47729" w:rsidRPr="00C47729" w:rsidRDefault="00C47729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 xml:space="preserve">обеспечить предоставление информации </w:t>
      </w:r>
      <w:r w:rsidR="00187824">
        <w:rPr>
          <w:rFonts w:ascii="Times New Roman" w:hAnsi="Times New Roman"/>
          <w:sz w:val="28"/>
          <w:szCs w:val="28"/>
        </w:rPr>
        <w:t>об обществе в установленном порядке</w:t>
      </w:r>
      <w:r w:rsidRPr="00C47729">
        <w:rPr>
          <w:rFonts w:ascii="Times New Roman" w:hAnsi="Times New Roman"/>
          <w:sz w:val="28"/>
          <w:szCs w:val="28"/>
        </w:rPr>
        <w:t>;</w:t>
      </w:r>
    </w:p>
    <w:p w:rsidR="00187824" w:rsidRDefault="00C47729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 xml:space="preserve">обеспечивать строгое соблюдение </w:t>
      </w:r>
      <w:r w:rsidR="00187824">
        <w:rPr>
          <w:rFonts w:ascii="Times New Roman" w:hAnsi="Times New Roman"/>
          <w:sz w:val="28"/>
          <w:szCs w:val="28"/>
        </w:rPr>
        <w:t>порядка использования конфиденциальной и иной важной информации;</w:t>
      </w:r>
    </w:p>
    <w:p w:rsidR="00C47729" w:rsidRPr="00C47729" w:rsidRDefault="00187824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товар</w:t>
      </w:r>
      <w:r w:rsidR="002D113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(услуг</w:t>
      </w:r>
      <w:r w:rsidR="002D11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C47729" w:rsidRPr="00C47729">
        <w:rPr>
          <w:rFonts w:ascii="Times New Roman" w:hAnsi="Times New Roman"/>
          <w:sz w:val="28"/>
          <w:szCs w:val="28"/>
        </w:rPr>
        <w:t xml:space="preserve">взимать с Клиента </w:t>
      </w:r>
      <w:r>
        <w:rPr>
          <w:rFonts w:ascii="Times New Roman" w:hAnsi="Times New Roman"/>
          <w:sz w:val="28"/>
          <w:szCs w:val="28"/>
        </w:rPr>
        <w:t xml:space="preserve">плату </w:t>
      </w:r>
      <w:r w:rsidR="00C47729" w:rsidRPr="00C47729">
        <w:rPr>
          <w:rFonts w:ascii="Times New Roman" w:hAnsi="Times New Roman"/>
          <w:sz w:val="28"/>
          <w:szCs w:val="28"/>
        </w:rPr>
        <w:t>в размере, установленном на взаимно согласованной основе в договоре, или по тарифам, информация о которых полностью раскрыта;</w:t>
      </w:r>
    </w:p>
    <w:p w:rsidR="00B73E8E" w:rsidRPr="00C47729" w:rsidRDefault="00B73E8E" w:rsidP="00B73E8E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73E8E">
        <w:rPr>
          <w:rFonts w:ascii="Times New Roman" w:hAnsi="Times New Roman"/>
          <w:sz w:val="28"/>
          <w:szCs w:val="28"/>
        </w:rPr>
        <w:lastRenderedPageBreak/>
        <w:t xml:space="preserve">не допускать совершения сделок с Клиентами, </w:t>
      </w:r>
      <w:r>
        <w:rPr>
          <w:rFonts w:ascii="Times New Roman" w:hAnsi="Times New Roman"/>
          <w:sz w:val="28"/>
          <w:szCs w:val="28"/>
        </w:rPr>
        <w:t xml:space="preserve">способных негативно повлиять на </w:t>
      </w:r>
      <w:r w:rsidRPr="00B73E8E">
        <w:rPr>
          <w:rFonts w:ascii="Times New Roman" w:hAnsi="Times New Roman"/>
          <w:sz w:val="28"/>
          <w:szCs w:val="28"/>
        </w:rPr>
        <w:t>репутаци</w:t>
      </w:r>
      <w:r>
        <w:rPr>
          <w:rFonts w:ascii="Times New Roman" w:hAnsi="Times New Roman"/>
          <w:sz w:val="28"/>
          <w:szCs w:val="28"/>
        </w:rPr>
        <w:t>ю</w:t>
      </w:r>
      <w:r w:rsidRPr="00B73E8E">
        <w:rPr>
          <w:rFonts w:ascii="Times New Roman" w:hAnsi="Times New Roman"/>
          <w:sz w:val="28"/>
          <w:szCs w:val="28"/>
        </w:rPr>
        <w:t xml:space="preserve"> Общества;</w:t>
      </w:r>
    </w:p>
    <w:p w:rsidR="00C47729" w:rsidRPr="00B73E8E" w:rsidRDefault="00187824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товар</w:t>
      </w:r>
      <w:r w:rsidR="002D113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(услуг</w:t>
      </w:r>
      <w:r w:rsidR="002D113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 w:rsidR="00C47729" w:rsidRPr="00C47729">
        <w:rPr>
          <w:rFonts w:ascii="Times New Roman" w:hAnsi="Times New Roman"/>
          <w:sz w:val="28"/>
          <w:szCs w:val="28"/>
        </w:rPr>
        <w:t xml:space="preserve"> для своих Клиентов профессионально</w:t>
      </w:r>
      <w:r w:rsidR="00B73E8E">
        <w:rPr>
          <w:rFonts w:ascii="Times New Roman" w:hAnsi="Times New Roman"/>
          <w:sz w:val="28"/>
          <w:szCs w:val="28"/>
        </w:rPr>
        <w:br/>
        <w:t>и</w:t>
      </w:r>
      <w:r w:rsidR="00C47729" w:rsidRPr="00C47729">
        <w:rPr>
          <w:rFonts w:ascii="Times New Roman" w:hAnsi="Times New Roman"/>
          <w:sz w:val="28"/>
          <w:szCs w:val="28"/>
        </w:rPr>
        <w:t xml:space="preserve"> добросовестно</w:t>
      </w:r>
      <w:r w:rsidR="00B73E8E" w:rsidRPr="00B73E8E">
        <w:rPr>
          <w:rFonts w:ascii="Times New Roman" w:hAnsi="Times New Roman"/>
          <w:sz w:val="28"/>
          <w:szCs w:val="28"/>
        </w:rPr>
        <w:t>;</w:t>
      </w:r>
    </w:p>
    <w:p w:rsidR="00B73E8E" w:rsidRPr="00B73E8E" w:rsidRDefault="00C47729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B73E8E">
        <w:rPr>
          <w:rFonts w:ascii="Times New Roman" w:hAnsi="Times New Roman"/>
          <w:sz w:val="28"/>
          <w:szCs w:val="28"/>
        </w:rPr>
        <w:t>исключить сознательное</w:t>
      </w:r>
      <w:r w:rsidRPr="00C47729">
        <w:rPr>
          <w:rFonts w:ascii="Times New Roman" w:hAnsi="Times New Roman"/>
          <w:sz w:val="28"/>
          <w:szCs w:val="28"/>
        </w:rPr>
        <w:t xml:space="preserve"> использование сотрудниками ситуации в личных целях при очевидной ошибке Клиента (в том числе при ошибке в заявке, </w:t>
      </w:r>
      <w:r w:rsidR="00B73E8E">
        <w:rPr>
          <w:rFonts w:ascii="Times New Roman" w:hAnsi="Times New Roman"/>
          <w:sz w:val="28"/>
          <w:szCs w:val="28"/>
        </w:rPr>
        <w:t>договоре</w:t>
      </w:r>
      <w:r w:rsidRPr="00C47729">
        <w:rPr>
          <w:rFonts w:ascii="Times New Roman" w:hAnsi="Times New Roman"/>
          <w:sz w:val="28"/>
          <w:szCs w:val="28"/>
        </w:rPr>
        <w:t xml:space="preserve"> и ином документе, подписанном Клиентом). В случае наличия такой ошибки сотрудник Общества должен предпринять разумные усилия по предотвращению</w:t>
      </w:r>
      <w:r w:rsidR="00B73E8E">
        <w:rPr>
          <w:rFonts w:ascii="Times New Roman" w:hAnsi="Times New Roman"/>
          <w:sz w:val="28"/>
          <w:szCs w:val="28"/>
        </w:rPr>
        <w:t xml:space="preserve"> исполнения такого документа</w:t>
      </w:r>
      <w:r w:rsidRPr="00C47729">
        <w:rPr>
          <w:rFonts w:ascii="Times New Roman" w:hAnsi="Times New Roman"/>
          <w:sz w:val="28"/>
          <w:szCs w:val="28"/>
        </w:rPr>
        <w:t xml:space="preserve"> и информировать об этом Клиента</w:t>
      </w:r>
      <w:r w:rsidRPr="00B73E8E">
        <w:rPr>
          <w:rFonts w:ascii="Times New Roman" w:hAnsi="Times New Roman"/>
          <w:sz w:val="28"/>
          <w:szCs w:val="28"/>
        </w:rPr>
        <w:t>;</w:t>
      </w:r>
    </w:p>
    <w:p w:rsidR="00C47729" w:rsidRPr="00C47729" w:rsidRDefault="00C47729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обеспечить, чтобы выданные Клиенту рекомендации основывались на добросовестном анализе имеющейся информации по данному вопросу;</w:t>
      </w:r>
    </w:p>
    <w:p w:rsidR="00C47729" w:rsidRDefault="00C47729" w:rsidP="00187824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>совершенствовать систему сохранения созданной, приобретенной и накопленной в процессе деятельности Общества информации с тем,  чтобы без согласия органов управления Общества или уполномоченных  должностных лиц информация, отнесенная к служебной  или составляющей коммерческую тайну, находящаяся в Обществе на бумажных, магнитных и других видах ее носителей, не стала предметом продажи, передачи, копирования, размножения, обмена и иного распространения и тиражирования.</w:t>
      </w:r>
    </w:p>
    <w:p w:rsidR="00C47729" w:rsidRPr="006E6DA0" w:rsidRDefault="006E6DA0" w:rsidP="006E6DA0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E6DA0">
        <w:rPr>
          <w:rFonts w:ascii="Times New Roman" w:hAnsi="Times New Roman"/>
          <w:bCs/>
          <w:iCs/>
          <w:color w:val="000000"/>
          <w:sz w:val="28"/>
          <w:szCs w:val="28"/>
        </w:rPr>
        <w:t>14. </w:t>
      </w:r>
      <w:r w:rsidRPr="006E6DA0">
        <w:rPr>
          <w:rFonts w:ascii="Times New Roman" w:hAnsi="Times New Roman"/>
          <w:sz w:val="28"/>
          <w:szCs w:val="28"/>
        </w:rPr>
        <w:t>В</w:t>
      </w:r>
      <w:r w:rsidR="00C47729" w:rsidRPr="006E6DA0">
        <w:rPr>
          <w:rFonts w:ascii="Times New Roman" w:hAnsi="Times New Roman"/>
          <w:bCs/>
          <w:sz w:val="28"/>
          <w:szCs w:val="28"/>
        </w:rPr>
        <w:t xml:space="preserve"> </w:t>
      </w:r>
      <w:r w:rsidR="00C47729" w:rsidRPr="006E6DA0">
        <w:rPr>
          <w:rFonts w:ascii="Times New Roman" w:hAnsi="Times New Roman"/>
          <w:sz w:val="28"/>
          <w:szCs w:val="28"/>
        </w:rPr>
        <w:t>целях предотвращения</w:t>
      </w:r>
      <w:r w:rsidR="00C47729" w:rsidRPr="006E6DA0">
        <w:rPr>
          <w:rFonts w:ascii="Times New Roman" w:hAnsi="Times New Roman"/>
          <w:bCs/>
          <w:sz w:val="28"/>
          <w:szCs w:val="28"/>
        </w:rPr>
        <w:t xml:space="preserve">  </w:t>
      </w:r>
      <w:r w:rsidR="00C47729" w:rsidRPr="006E6DA0">
        <w:rPr>
          <w:rFonts w:ascii="Times New Roman" w:hAnsi="Times New Roman"/>
          <w:iCs/>
          <w:color w:val="000000"/>
          <w:sz w:val="28"/>
          <w:szCs w:val="28"/>
        </w:rPr>
        <w:t>конфликтов интересов</w:t>
      </w:r>
      <w:r w:rsidR="00C47729" w:rsidRPr="006E6DA0">
        <w:rPr>
          <w:rFonts w:ascii="Times New Roman" w:hAnsi="Times New Roman"/>
          <w:sz w:val="28"/>
          <w:szCs w:val="28"/>
        </w:rPr>
        <w:t xml:space="preserve"> </w:t>
      </w:r>
      <w:r w:rsidR="00C47729" w:rsidRPr="006E6DA0">
        <w:rPr>
          <w:rFonts w:ascii="Times New Roman" w:hAnsi="Times New Roman"/>
          <w:color w:val="000000"/>
          <w:sz w:val="28"/>
          <w:szCs w:val="28"/>
        </w:rPr>
        <w:t xml:space="preserve">между Обществом и должностными лицами, сотрудниками при исполнении ими служебных обязанностей, должностные лица и сотрудники </w:t>
      </w:r>
      <w:r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="00C47729" w:rsidRPr="006E6DA0">
        <w:rPr>
          <w:rFonts w:ascii="Times New Roman" w:hAnsi="Times New Roman"/>
          <w:color w:val="000000"/>
          <w:sz w:val="28"/>
          <w:szCs w:val="28"/>
        </w:rPr>
        <w:t>обязаны:</w:t>
      </w:r>
    </w:p>
    <w:p w:rsidR="00C47729" w:rsidRPr="00C47729" w:rsidRDefault="00C47729" w:rsidP="00393F3C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>соблюдать нормы делового общения и принципы профессиональной этики;</w:t>
      </w:r>
    </w:p>
    <w:p w:rsidR="00C47729" w:rsidRPr="00C47729" w:rsidRDefault="00C47729" w:rsidP="00393F3C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заключать договоры в </w:t>
      </w:r>
      <w:r w:rsidR="006E6DA0">
        <w:rPr>
          <w:rFonts w:ascii="Times New Roman" w:hAnsi="Times New Roman"/>
          <w:bCs/>
          <w:iCs/>
          <w:color w:val="000000"/>
          <w:sz w:val="28"/>
          <w:szCs w:val="28"/>
        </w:rPr>
        <w:t>установленном порядке</w:t>
      </w: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C47729" w:rsidRPr="00C47729" w:rsidRDefault="00C47729" w:rsidP="00393F3C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поставить в известность вышестоящее должностное лицо или  органы управления </w:t>
      </w:r>
      <w:r w:rsidR="006E6DA0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 контроля </w:t>
      </w: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о намерении приобрести долю (акции)  конкурирующей с Обществом </w:t>
      </w:r>
      <w:r w:rsidR="006E6DA0">
        <w:rPr>
          <w:rFonts w:ascii="Times New Roman" w:hAnsi="Times New Roman"/>
          <w:bCs/>
          <w:iCs/>
          <w:color w:val="000000"/>
          <w:sz w:val="28"/>
          <w:szCs w:val="28"/>
        </w:rPr>
        <w:t>организации</w:t>
      </w: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C47729" w:rsidRPr="00C47729" w:rsidRDefault="00C47729" w:rsidP="00393F3C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своевременно информировать вышестоящее должностное лицо о возникновении обстоятельств, способствующих возникновению конфликтной ситуации;</w:t>
      </w:r>
    </w:p>
    <w:p w:rsidR="00C47729" w:rsidRPr="00C47729" w:rsidRDefault="00C47729" w:rsidP="00393F3C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письменно уведомить вышестоящее должностное лицо о</w:t>
      </w:r>
      <w:r w:rsidR="006E6DA0">
        <w:rPr>
          <w:rFonts w:ascii="Times New Roman" w:hAnsi="Times New Roman"/>
          <w:sz w:val="28"/>
          <w:szCs w:val="28"/>
        </w:rPr>
        <w:t>б организациях</w:t>
      </w:r>
      <w:r w:rsidRPr="00C47729">
        <w:rPr>
          <w:rFonts w:ascii="Times New Roman" w:hAnsi="Times New Roman"/>
          <w:sz w:val="28"/>
          <w:szCs w:val="28"/>
        </w:rPr>
        <w:t>, в которых должностное лицо или члены его семьи имеют значительный финансовый интерес, и с которой Общество ведет или предполагает вести коммерческую деятельность;</w:t>
      </w:r>
    </w:p>
    <w:p w:rsidR="00C47729" w:rsidRPr="00C47729" w:rsidRDefault="00C47729" w:rsidP="00393F3C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 xml:space="preserve">воздерживаться от любой деятельности, которая непосредственным образом влияет на отношения между Обществом и </w:t>
      </w:r>
      <w:r w:rsidR="00393F3C">
        <w:rPr>
          <w:rFonts w:ascii="Times New Roman" w:hAnsi="Times New Roman"/>
          <w:sz w:val="28"/>
          <w:szCs w:val="28"/>
        </w:rPr>
        <w:t>организациями</w:t>
      </w:r>
      <w:r w:rsidRPr="00C47729">
        <w:rPr>
          <w:rFonts w:ascii="Times New Roman" w:hAnsi="Times New Roman"/>
          <w:sz w:val="28"/>
          <w:szCs w:val="28"/>
        </w:rPr>
        <w:t>,</w:t>
      </w:r>
      <w:r w:rsidR="00393F3C">
        <w:rPr>
          <w:rFonts w:ascii="Times New Roman" w:hAnsi="Times New Roman"/>
          <w:sz w:val="28"/>
          <w:szCs w:val="28"/>
        </w:rPr>
        <w:br/>
      </w:r>
      <w:r w:rsidRPr="00B73E8E">
        <w:rPr>
          <w:rFonts w:ascii="Times New Roman" w:hAnsi="Times New Roman"/>
          <w:sz w:val="28"/>
          <w:szCs w:val="28"/>
        </w:rPr>
        <w:t>в котор</w:t>
      </w:r>
      <w:r w:rsidR="00227919" w:rsidRPr="00B73E8E">
        <w:rPr>
          <w:rFonts w:ascii="Times New Roman" w:hAnsi="Times New Roman"/>
          <w:sz w:val="28"/>
          <w:szCs w:val="28"/>
        </w:rPr>
        <w:t>ых</w:t>
      </w:r>
      <w:r w:rsidRPr="00B73E8E">
        <w:rPr>
          <w:rFonts w:ascii="Times New Roman" w:hAnsi="Times New Roman"/>
          <w:sz w:val="28"/>
          <w:szCs w:val="28"/>
        </w:rPr>
        <w:t xml:space="preserve"> должностное</w:t>
      </w:r>
      <w:r w:rsidRPr="00C47729">
        <w:rPr>
          <w:rFonts w:ascii="Times New Roman" w:hAnsi="Times New Roman"/>
          <w:sz w:val="28"/>
          <w:szCs w:val="28"/>
        </w:rPr>
        <w:t xml:space="preserve"> лицо или члены его семьи имеют значительный финансовый интерес или являются аффилированными лицами;</w:t>
      </w:r>
    </w:p>
    <w:p w:rsidR="00C47729" w:rsidRPr="00C47729" w:rsidRDefault="00C47729" w:rsidP="00393F3C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lastRenderedPageBreak/>
        <w:t xml:space="preserve">предварительно получить разрешение </w:t>
      </w:r>
      <w:r w:rsidR="00B73E8E">
        <w:rPr>
          <w:rFonts w:ascii="Times New Roman" w:hAnsi="Times New Roman"/>
          <w:sz w:val="28"/>
          <w:szCs w:val="28"/>
        </w:rPr>
        <w:t xml:space="preserve">вышестоящих органов </w:t>
      </w:r>
      <w:r w:rsidRPr="00C47729">
        <w:rPr>
          <w:rFonts w:ascii="Times New Roman" w:hAnsi="Times New Roman"/>
          <w:sz w:val="28"/>
          <w:szCs w:val="28"/>
        </w:rPr>
        <w:t xml:space="preserve">Общества на участие в органах управления другой </w:t>
      </w:r>
      <w:r w:rsidR="00393F3C">
        <w:rPr>
          <w:rFonts w:ascii="Times New Roman" w:hAnsi="Times New Roman"/>
          <w:sz w:val="28"/>
          <w:szCs w:val="28"/>
        </w:rPr>
        <w:t>организации</w:t>
      </w:r>
      <w:r w:rsidRPr="00C47729">
        <w:rPr>
          <w:rFonts w:ascii="Times New Roman" w:hAnsi="Times New Roman"/>
          <w:sz w:val="28"/>
          <w:szCs w:val="28"/>
        </w:rPr>
        <w:t xml:space="preserve">, интересы которой могут противоречить интересам Общества; </w:t>
      </w:r>
    </w:p>
    <w:p w:rsidR="00A96583" w:rsidRDefault="00A96583" w:rsidP="00393F3C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проинформировать </w:t>
      </w:r>
      <w:r w:rsidRPr="00B73E8E">
        <w:rPr>
          <w:rFonts w:ascii="Times New Roman" w:hAnsi="Times New Roman"/>
          <w:sz w:val="28"/>
          <w:szCs w:val="28"/>
        </w:rPr>
        <w:t>вышестояще</w:t>
      </w:r>
      <w:r>
        <w:rPr>
          <w:rFonts w:ascii="Times New Roman" w:hAnsi="Times New Roman"/>
          <w:sz w:val="28"/>
          <w:szCs w:val="28"/>
        </w:rPr>
        <w:t>е</w:t>
      </w:r>
      <w:r w:rsidRPr="00B73E8E">
        <w:rPr>
          <w:rFonts w:ascii="Times New Roman" w:hAnsi="Times New Roman"/>
          <w:sz w:val="28"/>
          <w:szCs w:val="28"/>
        </w:rPr>
        <w:t xml:space="preserve"> должностно</w:t>
      </w:r>
      <w:r>
        <w:rPr>
          <w:rFonts w:ascii="Times New Roman" w:hAnsi="Times New Roman"/>
          <w:sz w:val="28"/>
          <w:szCs w:val="28"/>
        </w:rPr>
        <w:t>е</w:t>
      </w:r>
      <w:r w:rsidRPr="00B73E8E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B73E8E">
        <w:rPr>
          <w:rFonts w:ascii="Times New Roman" w:hAnsi="Times New Roman"/>
          <w:sz w:val="28"/>
          <w:szCs w:val="28"/>
        </w:rPr>
        <w:t xml:space="preserve"> о своем намерении работать по совместительству в другой организации и</w:t>
      </w:r>
      <w:r>
        <w:rPr>
          <w:rFonts w:ascii="Times New Roman" w:hAnsi="Times New Roman"/>
          <w:sz w:val="28"/>
          <w:szCs w:val="28"/>
        </w:rPr>
        <w:t xml:space="preserve"> о том, что </w:t>
      </w:r>
      <w:r w:rsidRPr="00B73E8E">
        <w:rPr>
          <w:rFonts w:ascii="Times New Roman" w:hAnsi="Times New Roman"/>
          <w:sz w:val="28"/>
          <w:szCs w:val="28"/>
        </w:rPr>
        <w:t>предполагаемая работа не противоречит интересам Общества.</w:t>
      </w:r>
    </w:p>
    <w:p w:rsidR="00C47729" w:rsidRPr="00F1134A" w:rsidRDefault="00393F3C" w:rsidP="00AA3899">
      <w:pPr>
        <w:pStyle w:val="2"/>
        <w:spacing w:before="0" w:line="240" w:lineRule="auto"/>
        <w:ind w:firstLine="567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bookmarkStart w:id="9" w:name="_Toc448778128"/>
      <w:r w:rsidRPr="00AA3899">
        <w:rPr>
          <w:rFonts w:ascii="Times New Roman" w:hAnsi="Times New Roman"/>
          <w:caps/>
          <w:color w:val="auto"/>
          <w:sz w:val="28"/>
          <w:szCs w:val="28"/>
          <w:lang w:val="en-US"/>
        </w:rPr>
        <w:t>VI</w:t>
      </w:r>
      <w:r w:rsidRPr="00F1134A">
        <w:rPr>
          <w:rFonts w:ascii="Times New Roman" w:hAnsi="Times New Roman"/>
          <w:caps/>
          <w:color w:val="auto"/>
          <w:sz w:val="28"/>
          <w:szCs w:val="28"/>
        </w:rPr>
        <w:t>.</w:t>
      </w:r>
      <w:r w:rsidR="00B22B17">
        <w:rPr>
          <w:rFonts w:ascii="Times New Roman" w:hAnsi="Times New Roman"/>
          <w:caps/>
          <w:color w:val="auto"/>
          <w:sz w:val="28"/>
          <w:szCs w:val="28"/>
        </w:rPr>
        <w:t> </w:t>
      </w:r>
      <w:r w:rsidRPr="00F1134A">
        <w:rPr>
          <w:rFonts w:ascii="Times New Roman" w:hAnsi="Times New Roman"/>
          <w:caps/>
          <w:color w:val="auto"/>
          <w:sz w:val="28"/>
          <w:szCs w:val="28"/>
        </w:rPr>
        <w:t>УРЕГУЛИРОВАНИЕ КОНФЛИКТОВ ИНТЕРЕСОВ.</w:t>
      </w:r>
      <w:bookmarkEnd w:id="9"/>
    </w:p>
    <w:p w:rsidR="00C47729" w:rsidRPr="00C47729" w:rsidRDefault="00393F3C" w:rsidP="00C4772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93F3C">
        <w:rPr>
          <w:rFonts w:ascii="Times New Roman" w:hAnsi="Times New Roman"/>
          <w:bCs/>
          <w:iCs/>
          <w:sz w:val="28"/>
          <w:szCs w:val="28"/>
        </w:rPr>
        <w:t>15</w:t>
      </w:r>
      <w:r w:rsidR="00C47729" w:rsidRPr="00C47729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="00C47729" w:rsidRPr="00C47729">
        <w:rPr>
          <w:rFonts w:ascii="Times New Roman" w:hAnsi="Times New Roman"/>
          <w:bCs/>
          <w:sz w:val="28"/>
          <w:szCs w:val="28"/>
        </w:rPr>
        <w:t>Для урегулирования конфликтов интересов, возникающих в Обществе, органы управления</w:t>
      </w:r>
      <w:r w:rsidRPr="00393F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 контроля</w:t>
      </w:r>
      <w:r w:rsidR="00C47729" w:rsidRPr="00C47729">
        <w:rPr>
          <w:rFonts w:ascii="Times New Roman" w:hAnsi="Times New Roman"/>
          <w:bCs/>
          <w:sz w:val="28"/>
          <w:szCs w:val="28"/>
        </w:rPr>
        <w:t xml:space="preserve">, должностные лица и сотрудники Общества осуществляют досудебные процедуры с целью 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>поиска такого решения, которое, являясь законным и обоснованным, отвечало бы интересам Общества.</w:t>
      </w:r>
    </w:p>
    <w:p w:rsidR="00C47729" w:rsidRPr="00393F3C" w:rsidRDefault="00393F3C" w:rsidP="00C4772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16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</w:t>
      </w:r>
      <w:r w:rsidR="00C47729" w:rsidRPr="00393F3C"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Должностные лица обязаны обеспечить учет и своевременное рассмотрение писем, заявлений и требований (в </w:t>
      </w:r>
      <w:proofErr w:type="spellStart"/>
      <w:r w:rsidR="00C47729" w:rsidRPr="00393F3C">
        <w:rPr>
          <w:rFonts w:ascii="Times New Roman" w:hAnsi="Times New Roman"/>
          <w:bCs/>
          <w:iCs/>
          <w:color w:val="000000"/>
          <w:sz w:val="28"/>
          <w:szCs w:val="28"/>
        </w:rPr>
        <w:t>т.ч</w:t>
      </w:r>
      <w:proofErr w:type="spellEnd"/>
      <w:r w:rsidR="00C47729" w:rsidRPr="00393F3C">
        <w:rPr>
          <w:rFonts w:ascii="Times New Roman" w:hAnsi="Times New Roman"/>
          <w:bCs/>
          <w:iCs/>
          <w:color w:val="000000"/>
          <w:sz w:val="28"/>
          <w:szCs w:val="28"/>
        </w:rPr>
        <w:t>. устных) акционеров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br/>
      </w:r>
      <w:r w:rsidR="00C47729" w:rsidRPr="00393F3C">
        <w:rPr>
          <w:rFonts w:ascii="Times New Roman" w:hAnsi="Times New Roman"/>
          <w:bCs/>
          <w:iCs/>
          <w:color w:val="000000"/>
          <w:sz w:val="28"/>
          <w:szCs w:val="28"/>
        </w:rPr>
        <w:t>и Клиентов, поступающих на имя органов управления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 контроля</w:t>
      </w:r>
      <w:r w:rsidR="00C47729" w:rsidRPr="00393F3C">
        <w:rPr>
          <w:rFonts w:ascii="Times New Roman" w:hAnsi="Times New Roman"/>
          <w:bCs/>
          <w:iCs/>
          <w:color w:val="000000"/>
          <w:sz w:val="28"/>
          <w:szCs w:val="28"/>
        </w:rPr>
        <w:t>, в структурные подразделения.</w:t>
      </w:r>
    </w:p>
    <w:p w:rsidR="00C47729" w:rsidRPr="00C47729" w:rsidRDefault="00393F3C" w:rsidP="00C47729">
      <w:pPr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C47729" w:rsidRPr="00C47729">
        <w:rPr>
          <w:rFonts w:ascii="Times New Roman" w:hAnsi="Times New Roman"/>
          <w:sz w:val="28"/>
          <w:szCs w:val="28"/>
        </w:rPr>
        <w:t>.</w:t>
      </w:r>
      <w:r w:rsidR="002D113C">
        <w:rPr>
          <w:rFonts w:ascii="Times New Roman" w:hAnsi="Times New Roman"/>
          <w:sz w:val="28"/>
          <w:szCs w:val="28"/>
        </w:rPr>
        <w:t> </w:t>
      </w:r>
      <w:r w:rsidR="00C47729" w:rsidRPr="00C47729">
        <w:rPr>
          <w:rFonts w:ascii="Times New Roman" w:hAnsi="Times New Roman"/>
          <w:sz w:val="28"/>
          <w:szCs w:val="28"/>
        </w:rPr>
        <w:t xml:space="preserve">Учет корпоративных конфликтов возлагается на </w:t>
      </w:r>
      <w:r w:rsidR="005A77E4">
        <w:rPr>
          <w:rFonts w:ascii="Times New Roman" w:hAnsi="Times New Roman"/>
          <w:sz w:val="28"/>
          <w:szCs w:val="28"/>
        </w:rPr>
        <w:t xml:space="preserve">ответственное лицо, назначаемое Исполнительным органом </w:t>
      </w:r>
      <w:r w:rsidR="00C47729" w:rsidRPr="00C47729">
        <w:rPr>
          <w:rFonts w:ascii="Times New Roman" w:hAnsi="Times New Roman"/>
          <w:sz w:val="28"/>
          <w:szCs w:val="28"/>
        </w:rPr>
        <w:t xml:space="preserve">Общества. </w:t>
      </w:r>
      <w:r w:rsidR="005A77E4">
        <w:rPr>
          <w:rFonts w:ascii="Times New Roman" w:hAnsi="Times New Roman"/>
          <w:sz w:val="28"/>
          <w:szCs w:val="28"/>
        </w:rPr>
        <w:t>О</w:t>
      </w:r>
      <w:r w:rsidR="005A77E4" w:rsidRPr="005A77E4">
        <w:rPr>
          <w:rFonts w:ascii="Times New Roman" w:hAnsi="Times New Roman"/>
          <w:sz w:val="28"/>
          <w:szCs w:val="28"/>
        </w:rPr>
        <w:t xml:space="preserve">тветственное лицо </w:t>
      </w:r>
      <w:r w:rsidR="00C47729" w:rsidRPr="00C47729">
        <w:rPr>
          <w:rFonts w:ascii="Times New Roman" w:hAnsi="Times New Roman"/>
          <w:sz w:val="28"/>
          <w:szCs w:val="28"/>
        </w:rPr>
        <w:t xml:space="preserve">Общества дает предварительную оценку корпоративному конфликту, готовит необходимые документы по существу вопроса, и по согласованию с </w:t>
      </w:r>
      <w:r w:rsidR="002D113C">
        <w:rPr>
          <w:rFonts w:ascii="Times New Roman" w:hAnsi="Times New Roman"/>
          <w:sz w:val="28"/>
          <w:szCs w:val="28"/>
        </w:rPr>
        <w:t>наблюдательным советом</w:t>
      </w:r>
      <w:r w:rsidR="00C47729" w:rsidRPr="00C47729">
        <w:rPr>
          <w:rFonts w:ascii="Times New Roman" w:hAnsi="Times New Roman"/>
          <w:sz w:val="28"/>
          <w:szCs w:val="28"/>
        </w:rPr>
        <w:t xml:space="preserve"> Общества передает их в тот орган Общества, к компетенции которого отнесено рассмотрение данного корпоративного конфликта. </w:t>
      </w:r>
    </w:p>
    <w:p w:rsidR="00C47729" w:rsidRPr="00A96583" w:rsidRDefault="00393F3C" w:rsidP="00C47729">
      <w:pPr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96583">
        <w:rPr>
          <w:rFonts w:ascii="Times New Roman" w:hAnsi="Times New Roman"/>
          <w:sz w:val="28"/>
          <w:szCs w:val="28"/>
        </w:rPr>
        <w:t>18</w:t>
      </w:r>
      <w:r w:rsidR="00C47729" w:rsidRPr="00A96583">
        <w:rPr>
          <w:rFonts w:ascii="Times New Roman" w:hAnsi="Times New Roman"/>
          <w:sz w:val="28"/>
          <w:szCs w:val="28"/>
        </w:rPr>
        <w:t>.</w:t>
      </w:r>
      <w:r w:rsidR="002D113C" w:rsidRPr="00A96583">
        <w:rPr>
          <w:rFonts w:ascii="Times New Roman" w:hAnsi="Times New Roman"/>
          <w:sz w:val="28"/>
          <w:szCs w:val="28"/>
        </w:rPr>
        <w:t> </w:t>
      </w:r>
      <w:r w:rsidR="00710B11">
        <w:rPr>
          <w:rFonts w:ascii="Times New Roman" w:hAnsi="Times New Roman"/>
          <w:sz w:val="28"/>
          <w:szCs w:val="28"/>
        </w:rPr>
        <w:t>О</w:t>
      </w:r>
      <w:r w:rsidR="00710B11" w:rsidRPr="005A77E4">
        <w:rPr>
          <w:rFonts w:ascii="Times New Roman" w:hAnsi="Times New Roman"/>
          <w:sz w:val="28"/>
          <w:szCs w:val="28"/>
        </w:rPr>
        <w:t>тветственное лицо</w:t>
      </w:r>
      <w:r w:rsidR="00710B11" w:rsidRPr="00A96583">
        <w:rPr>
          <w:rFonts w:ascii="Times New Roman" w:hAnsi="Times New Roman"/>
          <w:sz w:val="28"/>
          <w:szCs w:val="28"/>
        </w:rPr>
        <w:t xml:space="preserve"> </w:t>
      </w:r>
      <w:r w:rsidR="006B526F" w:rsidRPr="00A96583">
        <w:rPr>
          <w:rFonts w:ascii="Times New Roman" w:hAnsi="Times New Roman"/>
          <w:sz w:val="28"/>
          <w:szCs w:val="28"/>
        </w:rPr>
        <w:t>Общества анализирует часто возникающие конфликты, принимает решения о необходимости предоставления дополнительной информации всем участникам конфликта и/или вносит предложение руководителю уполномоченного органа Общества по изменению внутренних порядков и инструкций, проведению иных мероприятий с целью устранению причин, порождающих данного рода конфликты.</w:t>
      </w:r>
    </w:p>
    <w:p w:rsidR="00C47729" w:rsidRPr="00C47729" w:rsidRDefault="00393F3C" w:rsidP="00393F3C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19. 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Сотрудник, получивший от Клиента или из иных источников информацию о конфликтной ситуации, обязан незамедлительно информировать об этом вышестоящее должностное лицо. В случае невозможности урегулирования конфликта на уровне структурного подразделения, руководитель подразделения обязан в течение одного рабочего дня представить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руководителя исполнительного органа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или 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его заместителя 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информацию о конфликте,  причинах его возникновения, мерах, которые были предприняты.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Руководитель исполнительного органа</w:t>
      </w: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или 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его заместитель 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>определяет порядок урегулирования конфликта, назначает уполномоченное лицо. При необходимости создает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ся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я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для  урегулирования конфликта интересов. </w:t>
      </w:r>
    </w:p>
    <w:p w:rsidR="00393F3C" w:rsidRDefault="00393F3C" w:rsidP="00C4772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20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="00B22B17">
        <w:rPr>
          <w:rFonts w:ascii="Times New Roman" w:hAnsi="Times New Roman"/>
          <w:bCs/>
          <w:iCs/>
          <w:color w:val="000000"/>
          <w:sz w:val="28"/>
          <w:szCs w:val="28"/>
        </w:rPr>
        <w:t> 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Уполномоченное лицо (комиссия) предпринимает все меры для урегулирования конфликта интересов. При невозможности урегулирования конфликта интересов 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руководитель исполнительного органа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вносит вопрос на рассмотрение </w:t>
      </w:r>
      <w:r w:rsidR="00B22B17">
        <w:rPr>
          <w:rFonts w:ascii="Times New Roman" w:hAnsi="Times New Roman"/>
          <w:bCs/>
          <w:iCs/>
          <w:color w:val="000000"/>
          <w:sz w:val="28"/>
          <w:szCs w:val="28"/>
        </w:rPr>
        <w:t>правления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, направляет сведения о конфликте председателю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наблюдательного совета</w:t>
      </w:r>
      <w:r w:rsidR="00B22B17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393F3C" w:rsidRPr="00393F3C" w:rsidRDefault="00393F3C" w:rsidP="00C47729">
      <w:pPr>
        <w:autoSpaceDE w:val="0"/>
        <w:autoSpaceDN w:val="0"/>
        <w:adjustRightInd w:val="0"/>
        <w:spacing w:before="120" w:after="0" w:line="240" w:lineRule="auto"/>
        <w:ind w:firstLine="539"/>
        <w:jc w:val="both"/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21.</w:t>
      </w:r>
      <w:r w:rsidR="00B22B17">
        <w:rPr>
          <w:rFonts w:ascii="Times New Roman" w:hAnsi="Times New Roman"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Данная информация рассматривается </w:t>
      </w:r>
      <w:r w:rsidR="005A77E4">
        <w:rPr>
          <w:rFonts w:ascii="Times New Roman" w:hAnsi="Times New Roman"/>
          <w:bCs/>
          <w:iCs/>
          <w:color w:val="000000"/>
          <w:sz w:val="28"/>
          <w:szCs w:val="28"/>
        </w:rPr>
        <w:t>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аблюдательн</w:t>
      </w:r>
      <w:r w:rsidR="005A77E4">
        <w:rPr>
          <w:rFonts w:ascii="Times New Roman" w:hAnsi="Times New Roman"/>
          <w:bCs/>
          <w:iCs/>
          <w:color w:val="000000"/>
          <w:sz w:val="28"/>
          <w:szCs w:val="28"/>
        </w:rPr>
        <w:t>ым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совет</w:t>
      </w:r>
      <w:r w:rsidR="005A77E4">
        <w:rPr>
          <w:rFonts w:ascii="Times New Roman" w:hAnsi="Times New Roman"/>
          <w:bCs/>
          <w:iCs/>
          <w:color w:val="000000"/>
          <w:sz w:val="28"/>
          <w:szCs w:val="28"/>
        </w:rPr>
        <w:t>ом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393F3C" w:rsidRDefault="00393F3C" w:rsidP="00C4772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22</w:t>
      </w:r>
      <w:r w:rsidR="00C47729" w:rsidRPr="00C47729">
        <w:rPr>
          <w:rFonts w:ascii="Times New Roman" w:hAnsi="Times New Roman"/>
          <w:bCs/>
          <w:iCs/>
          <w:sz w:val="28"/>
          <w:szCs w:val="28"/>
        </w:rPr>
        <w:t>.</w:t>
      </w:r>
      <w:r w:rsidR="00B22B17">
        <w:rPr>
          <w:rFonts w:ascii="Times New Roman" w:hAnsi="Times New Roman"/>
          <w:bCs/>
          <w:iCs/>
          <w:sz w:val="28"/>
          <w:szCs w:val="28"/>
        </w:rPr>
        <w:t> </w:t>
      </w:r>
      <w:proofErr w:type="gramStart"/>
      <w:r w:rsidR="00C47729" w:rsidRPr="00C47729">
        <w:rPr>
          <w:rFonts w:ascii="Times New Roman" w:hAnsi="Times New Roman"/>
          <w:bCs/>
          <w:iCs/>
          <w:sz w:val="28"/>
          <w:szCs w:val="28"/>
        </w:rPr>
        <w:t xml:space="preserve">Сведения о конфликте, который на каком-либо этапе своего развития затрагивает или может затронуть интересы </w:t>
      </w:r>
      <w:r>
        <w:rPr>
          <w:rFonts w:ascii="Times New Roman" w:hAnsi="Times New Roman"/>
          <w:bCs/>
          <w:iCs/>
          <w:sz w:val="28"/>
          <w:szCs w:val="28"/>
        </w:rPr>
        <w:t xml:space="preserve">руководителя исполнительного органа </w:t>
      </w:r>
      <w:r w:rsidRPr="00C47729">
        <w:rPr>
          <w:rFonts w:ascii="Times New Roman" w:hAnsi="Times New Roman"/>
          <w:bCs/>
          <w:iCs/>
          <w:sz w:val="28"/>
          <w:szCs w:val="28"/>
        </w:rPr>
        <w:t>Общества</w:t>
      </w:r>
      <w:r>
        <w:rPr>
          <w:rFonts w:ascii="Times New Roman" w:hAnsi="Times New Roman"/>
          <w:bCs/>
          <w:iCs/>
          <w:sz w:val="28"/>
          <w:szCs w:val="28"/>
        </w:rPr>
        <w:t xml:space="preserve"> или его заместителей</w:t>
      </w:r>
      <w:r w:rsidR="00C47729" w:rsidRPr="00C47729">
        <w:rPr>
          <w:rFonts w:ascii="Times New Roman" w:hAnsi="Times New Roman"/>
          <w:bCs/>
          <w:iCs/>
          <w:sz w:val="28"/>
          <w:szCs w:val="28"/>
        </w:rPr>
        <w:t xml:space="preserve">, в течение трех рабочих дней передаются для принятия решения о порядке  урегулирования конфликта </w:t>
      </w:r>
      <w:r>
        <w:rPr>
          <w:rFonts w:ascii="Times New Roman" w:hAnsi="Times New Roman"/>
          <w:bCs/>
          <w:iCs/>
          <w:sz w:val="28"/>
          <w:szCs w:val="28"/>
        </w:rPr>
        <w:t xml:space="preserve">наблюдательному совета </w:t>
      </w:r>
      <w:r w:rsidR="004177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 </w:t>
      </w:r>
      <w:r w:rsidR="005A77E4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принятия решения </w:t>
      </w:r>
      <w:r w:rsidR="004177B7">
        <w:rPr>
          <w:rFonts w:ascii="Times New Roman" w:hAnsi="Times New Roman"/>
          <w:bCs/>
          <w:iCs/>
          <w:color w:val="000000"/>
          <w:sz w:val="28"/>
          <w:szCs w:val="28"/>
        </w:rPr>
        <w:t>по данному вопросу.</w:t>
      </w:r>
      <w:proofErr w:type="gramEnd"/>
    </w:p>
    <w:p w:rsidR="00C47729" w:rsidRPr="00C47729" w:rsidRDefault="004177B7" w:rsidP="00C47729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</w:t>
      </w:r>
      <w:r w:rsidR="00C47729" w:rsidRPr="00C47729">
        <w:rPr>
          <w:rFonts w:ascii="Times New Roman" w:hAnsi="Times New Roman"/>
          <w:color w:val="000000"/>
          <w:sz w:val="28"/>
          <w:szCs w:val="28"/>
        </w:rPr>
        <w:t>.</w:t>
      </w:r>
      <w:r w:rsidR="00B22B17">
        <w:rPr>
          <w:rFonts w:ascii="Times New Roman" w:hAnsi="Times New Roman"/>
          <w:bCs/>
          <w:iCs/>
          <w:color w:val="000000"/>
          <w:sz w:val="28"/>
          <w:szCs w:val="28"/>
        </w:rPr>
        <w:t> 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Если в результате рассмотрения конфликта возникает необходимость в разработке или внесении изменений в действующие внутренние документы Общества,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наблюдательный совет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или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исполнительный орган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принимает решение о разработке документа</w:t>
      </w:r>
      <w:r w:rsidR="00B22B17"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r w:rsidR="00C47729" w:rsidRPr="00C4772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либо внесении соответствующих изменений. </w:t>
      </w:r>
    </w:p>
    <w:p w:rsidR="00C47729" w:rsidRPr="004177B7" w:rsidRDefault="004177B7" w:rsidP="00C47729">
      <w:pPr>
        <w:spacing w:before="120" w:after="0" w:line="240" w:lineRule="auto"/>
        <w:ind w:right="23" w:firstLine="53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77B7">
        <w:rPr>
          <w:rFonts w:ascii="Times New Roman" w:hAnsi="Times New Roman"/>
          <w:color w:val="000000"/>
          <w:sz w:val="28"/>
          <w:szCs w:val="28"/>
        </w:rPr>
        <w:t>24</w:t>
      </w:r>
      <w:r w:rsidR="00C47729" w:rsidRPr="004177B7">
        <w:rPr>
          <w:rFonts w:ascii="Times New Roman" w:hAnsi="Times New Roman"/>
          <w:color w:val="000000"/>
          <w:sz w:val="28"/>
          <w:szCs w:val="28"/>
        </w:rPr>
        <w:t>.</w:t>
      </w:r>
      <w:r w:rsidRPr="004177B7">
        <w:rPr>
          <w:rFonts w:ascii="Times New Roman" w:hAnsi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</w:rPr>
        <w:t>Органы управления</w:t>
      </w:r>
      <w:r w:rsidR="00C47729" w:rsidRPr="004177B7">
        <w:rPr>
          <w:rFonts w:ascii="Times New Roman" w:hAnsi="Times New Roman"/>
          <w:bCs/>
          <w:color w:val="000000"/>
          <w:sz w:val="28"/>
          <w:szCs w:val="28"/>
        </w:rPr>
        <w:t xml:space="preserve"> Общества для урегулирования любого вида конфликта интересов, возникающего в Обществе, обязаны:</w:t>
      </w:r>
    </w:p>
    <w:p w:rsidR="00C47729" w:rsidRPr="00C47729" w:rsidRDefault="00C47729" w:rsidP="004177B7">
      <w:pPr>
        <w:spacing w:before="120" w:after="0" w:line="240" w:lineRule="auto"/>
        <w:ind w:right="23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7729">
        <w:rPr>
          <w:rFonts w:ascii="Times New Roman" w:hAnsi="Times New Roman"/>
          <w:color w:val="000000"/>
          <w:sz w:val="28"/>
          <w:szCs w:val="28"/>
        </w:rPr>
        <w:t xml:space="preserve">максимально быстро выявлять возникающие конфликты интересов, </w:t>
      </w:r>
      <w:r w:rsidRPr="00C4772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47729">
        <w:rPr>
          <w:rFonts w:ascii="Times New Roman" w:hAnsi="Times New Roman"/>
          <w:color w:val="000000"/>
          <w:sz w:val="28"/>
          <w:szCs w:val="28"/>
        </w:rPr>
        <w:t>определять их причины;</w:t>
      </w:r>
    </w:p>
    <w:p w:rsidR="00C47729" w:rsidRPr="00C47729" w:rsidRDefault="00C47729" w:rsidP="004177B7">
      <w:pPr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четко разграничивать компетенцию и ответственность органов управления Общества;</w:t>
      </w:r>
    </w:p>
    <w:p w:rsidR="00C47729" w:rsidRPr="00C47729" w:rsidRDefault="00C47729" w:rsidP="004177B7">
      <w:pPr>
        <w:spacing w:before="120"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определять уполномоченное лицо Общества или, в случае такой необходимости, создавать комиссию по урегулированию  конфликта;</w:t>
      </w:r>
    </w:p>
    <w:p w:rsidR="00C47729" w:rsidRPr="00C47729" w:rsidRDefault="00C47729" w:rsidP="004177B7">
      <w:pPr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 xml:space="preserve">в максимально короткие сроки определить позицию Общества по существу конфликта, принять соответствующее решение и довести его до сведения </w:t>
      </w: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>другой стороны конфликта</w:t>
      </w:r>
      <w:r w:rsidRPr="00C47729">
        <w:rPr>
          <w:rFonts w:ascii="Times New Roman" w:hAnsi="Times New Roman"/>
          <w:sz w:val="28"/>
          <w:szCs w:val="28"/>
        </w:rPr>
        <w:t>;</w:t>
      </w:r>
    </w:p>
    <w:p w:rsidR="00C47729" w:rsidRPr="00C47729" w:rsidRDefault="00C47729" w:rsidP="004177B7">
      <w:pPr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>направить другой стороне конфликта полный и обстоятельный ответ, четко обосновывающий позицию Общества в конфликте, а сообщение об отказе удовлетворить просьбу или требование участника конфликта мотивировать на основании  законодательства, нормативных актов, устава и внутренних регламентирующих документов, утвержденных общим собранием акционеров Общества;</w:t>
      </w:r>
    </w:p>
    <w:p w:rsidR="00C47729" w:rsidRPr="00C47729" w:rsidRDefault="00C47729" w:rsidP="004177B7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47729">
        <w:rPr>
          <w:rFonts w:ascii="Times New Roman" w:hAnsi="Times New Roman"/>
          <w:bCs/>
          <w:iCs/>
          <w:sz w:val="28"/>
          <w:szCs w:val="28"/>
        </w:rPr>
        <w:t>обеспечить, чтобы уполномоченное лицо, участвовавшее в разрешении конфликта, немедленно сообщало о том, что конфликт затрагивает или может затронуть его интересы или интересы членов его семьи;</w:t>
      </w:r>
    </w:p>
    <w:p w:rsidR="00C47729" w:rsidRPr="00C47729" w:rsidRDefault="00C47729" w:rsidP="004177B7">
      <w:pPr>
        <w:autoSpaceDE w:val="0"/>
        <w:autoSpaceDN w:val="0"/>
        <w:adjustRightInd w:val="0"/>
        <w:spacing w:before="120" w:after="0" w:line="240" w:lineRule="auto"/>
        <w:ind w:right="23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bCs/>
          <w:iCs/>
          <w:sz w:val="28"/>
          <w:szCs w:val="28"/>
        </w:rPr>
        <w:t>обеспечить, чтобы лица, чьи интересы затрагивает или может затронуть конфликт, не участвовали в разрешении и принятии решения по этому конфликту</w:t>
      </w:r>
      <w:r w:rsidR="00B22B17">
        <w:rPr>
          <w:rFonts w:ascii="Times New Roman" w:hAnsi="Times New Roman"/>
          <w:bCs/>
          <w:iCs/>
          <w:sz w:val="28"/>
          <w:szCs w:val="28"/>
        </w:rPr>
        <w:t>.</w:t>
      </w:r>
    </w:p>
    <w:p w:rsidR="00C47729" w:rsidRPr="004177B7" w:rsidRDefault="004177B7" w:rsidP="00C47729">
      <w:pPr>
        <w:spacing w:before="120" w:after="0" w:line="240" w:lineRule="auto"/>
        <w:ind w:firstLine="53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177B7">
        <w:rPr>
          <w:rFonts w:ascii="Times New Roman" w:hAnsi="Times New Roman"/>
          <w:iCs/>
          <w:color w:val="000000"/>
          <w:sz w:val="28"/>
          <w:szCs w:val="28"/>
        </w:rPr>
        <w:lastRenderedPageBreak/>
        <w:t>25</w:t>
      </w:r>
      <w:r w:rsidR="00C47729" w:rsidRPr="004177B7">
        <w:rPr>
          <w:rFonts w:ascii="Times New Roman" w:hAnsi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Д</w:t>
      </w:r>
      <w:r w:rsidR="00C47729" w:rsidRPr="004177B7">
        <w:rPr>
          <w:rFonts w:ascii="Times New Roman" w:hAnsi="Times New Roman"/>
          <w:iCs/>
          <w:color w:val="000000"/>
          <w:sz w:val="28"/>
          <w:szCs w:val="28"/>
        </w:rPr>
        <w:t>ля</w:t>
      </w:r>
      <w:r w:rsidR="00C47729" w:rsidRPr="004177B7">
        <w:rPr>
          <w:rFonts w:ascii="Times New Roman" w:hAnsi="Times New Roman"/>
          <w:sz w:val="28"/>
          <w:szCs w:val="28"/>
        </w:rPr>
        <w:t xml:space="preserve"> урегулирования конфликтов между акционерами, между органами управления Общества и акционерами:</w:t>
      </w:r>
    </w:p>
    <w:p w:rsidR="00C47729" w:rsidRPr="00C47729" w:rsidRDefault="004177B7" w:rsidP="004177B7">
      <w:pPr>
        <w:spacing w:before="120" w:after="0" w:line="240" w:lineRule="auto"/>
        <w:ind w:right="23" w:firstLine="426"/>
        <w:jc w:val="both"/>
        <w:rPr>
          <w:rFonts w:ascii="Times New Roman" w:hAnsi="Times New Roman"/>
          <w:bCs/>
          <w:iCs/>
          <w:strike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независимый член наблюдательного совета </w:t>
      </w:r>
      <w:r w:rsidR="00C47729" w:rsidRPr="00C47729">
        <w:rPr>
          <w:rFonts w:ascii="Times New Roman" w:hAnsi="Times New Roman"/>
          <w:sz w:val="28"/>
          <w:szCs w:val="28"/>
        </w:rPr>
        <w:t xml:space="preserve">может выступить в качестве посредника при урегулировании конфликта, возникшего между акционерами Общества; </w:t>
      </w:r>
    </w:p>
    <w:p w:rsidR="00C47729" w:rsidRPr="00C47729" w:rsidRDefault="00C47729" w:rsidP="004177B7">
      <w:pPr>
        <w:spacing w:before="120" w:after="0" w:line="240" w:lineRule="auto"/>
        <w:ind w:right="23" w:firstLine="426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уполномоченное лицо либо уполномоченный орган Общества может участвовать в переговорах между акционерами, предоставлять акционерам имеющиеся в их распоряжении и относящиеся к конфликту информацию и документы, разъяснять нормы законодательства, устава и внутренних документов Общества;</w:t>
      </w:r>
    </w:p>
    <w:p w:rsidR="00C47729" w:rsidRPr="00C47729" w:rsidRDefault="00C47729" w:rsidP="004177B7">
      <w:pPr>
        <w:spacing w:before="120" w:after="0" w:line="240" w:lineRule="auto"/>
        <w:ind w:right="23" w:firstLine="426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уполномоченные органы или уполномоченные лица Общества дают советы и рекомендации акционерам, готовят проекты документов об урегулировании конфликта для их подписания акционерами, от имени Общества в пределах своей компетенции принимают обязательства перед акционерами в той мере, в какой это может способствовать урегулированию конфликта;</w:t>
      </w:r>
    </w:p>
    <w:p w:rsidR="00C47729" w:rsidRPr="00C47729" w:rsidRDefault="00C47729" w:rsidP="004177B7">
      <w:pPr>
        <w:autoSpaceDE w:val="0"/>
        <w:autoSpaceDN w:val="0"/>
        <w:adjustRightInd w:val="0"/>
        <w:spacing w:before="120" w:after="0" w:line="240" w:lineRule="auto"/>
        <w:ind w:right="23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C47729">
        <w:rPr>
          <w:rFonts w:ascii="Times New Roman" w:hAnsi="Times New Roman"/>
          <w:bCs/>
          <w:iCs/>
          <w:color w:val="000000"/>
          <w:sz w:val="28"/>
          <w:szCs w:val="28"/>
        </w:rPr>
        <w:t>органы управления Общества в соответствии со своей компетенцией должны организовать реализацию решения по урегулированию корпоративного конфликта и содействовать исполнению соглашений, подписанных от имени Общества с участником конфликта. В случаях, когда между стороной конфликта и Обществом нет спора по существу их обязательств, но возникли разногласия о порядке, способе, сроках и иных условиях их выполнения, Общество должно предложить участнику конфликта урегулировать возникшие разногласия и изложить условия, на которых Общество готово удовлетворить требование акционера;</w:t>
      </w:r>
    </w:p>
    <w:p w:rsidR="00C47729" w:rsidRPr="00C47729" w:rsidRDefault="00C47729" w:rsidP="004177B7">
      <w:pPr>
        <w:spacing w:before="120" w:after="0" w:line="240" w:lineRule="auto"/>
        <w:ind w:right="23" w:firstLine="426"/>
        <w:jc w:val="both"/>
        <w:rPr>
          <w:rFonts w:ascii="Times New Roman" w:hAnsi="Times New Roman"/>
          <w:sz w:val="28"/>
          <w:szCs w:val="28"/>
        </w:rPr>
      </w:pPr>
      <w:r w:rsidRPr="00C47729">
        <w:rPr>
          <w:rFonts w:ascii="Times New Roman" w:hAnsi="Times New Roman"/>
          <w:sz w:val="28"/>
          <w:szCs w:val="28"/>
        </w:rPr>
        <w:t>если согласие Общества удовлетворить требование акционера сопряжено с необходимостью совершения этой стороной каких-либо действий, предусмотренных законодательством, Уставом или иными внутренними документами Общества, то в ответе Общества исчерпывающим образом указываются такие условия, а также сообщается необходимая для их выполнения информация (например, размер платы за изготовление копий запрошенных акционером документов или банков</w:t>
      </w:r>
      <w:r w:rsidR="00B22B17">
        <w:rPr>
          <w:rFonts w:ascii="Times New Roman" w:hAnsi="Times New Roman"/>
          <w:sz w:val="28"/>
          <w:szCs w:val="28"/>
        </w:rPr>
        <w:t>ские реквизиты Общества и т.п.).</w:t>
      </w:r>
    </w:p>
    <w:p w:rsidR="00C47729" w:rsidRPr="00C47729" w:rsidRDefault="004177B7" w:rsidP="00C4772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C47729" w:rsidRPr="00C47729">
        <w:rPr>
          <w:rFonts w:ascii="Times New Roman" w:hAnsi="Times New Roman"/>
          <w:sz w:val="28"/>
          <w:szCs w:val="28"/>
        </w:rPr>
        <w:t xml:space="preserve">. Данный перечень мер не является исчерпывающим. В каждом конкретном случае могут быть иные формы урегулирования конфликта в зависимости от сектора возникновения конфликта интересов. </w:t>
      </w:r>
    </w:p>
    <w:p w:rsidR="00B51DD0" w:rsidRPr="00383441" w:rsidRDefault="004177B7" w:rsidP="004177B7">
      <w:pPr>
        <w:pStyle w:val="2"/>
        <w:ind w:firstLine="709"/>
        <w:jc w:val="center"/>
        <w:rPr>
          <w:rFonts w:ascii="Times New Roman" w:hAnsi="Times New Roman"/>
          <w:color w:val="auto"/>
          <w:sz w:val="28"/>
        </w:rPr>
      </w:pPr>
      <w:bookmarkStart w:id="10" w:name="_Toc447200624"/>
      <w:bookmarkStart w:id="11" w:name="_Toc448778129"/>
      <w:r>
        <w:rPr>
          <w:rFonts w:ascii="Times New Roman" w:hAnsi="Times New Roman"/>
          <w:color w:val="auto"/>
          <w:sz w:val="28"/>
          <w:lang w:val="en-US"/>
        </w:rPr>
        <w:t>VII</w:t>
      </w:r>
      <w:r w:rsidR="00B51DD0" w:rsidRPr="00383441">
        <w:rPr>
          <w:rFonts w:ascii="Times New Roman" w:hAnsi="Times New Roman"/>
          <w:color w:val="auto"/>
          <w:sz w:val="28"/>
        </w:rPr>
        <w:t>. ЗАКЛЮЧИТЕЛЬНЫЕ ПОЛОЖЕНИЯ</w:t>
      </w:r>
      <w:bookmarkEnd w:id="10"/>
      <w:bookmarkEnd w:id="11"/>
    </w:p>
    <w:p w:rsidR="00B51DD0" w:rsidRPr="00440D4C" w:rsidRDefault="004177B7" w:rsidP="00B51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B51DD0" w:rsidRPr="00440D4C">
        <w:rPr>
          <w:rFonts w:ascii="Times New Roman" w:hAnsi="Times New Roman"/>
          <w:sz w:val="28"/>
          <w:szCs w:val="28"/>
        </w:rPr>
        <w:t>. Настоящее Положение, а так</w:t>
      </w:r>
      <w:r w:rsidR="00E94F27" w:rsidRPr="00440D4C">
        <w:rPr>
          <w:rFonts w:ascii="Times New Roman" w:hAnsi="Times New Roman"/>
          <w:sz w:val="28"/>
          <w:szCs w:val="28"/>
        </w:rPr>
        <w:t>же изменения и дополнения к нему</w:t>
      </w:r>
      <w:r w:rsidR="00B51DD0" w:rsidRPr="00440D4C">
        <w:rPr>
          <w:rFonts w:ascii="Times New Roman" w:hAnsi="Times New Roman"/>
          <w:sz w:val="28"/>
          <w:szCs w:val="28"/>
        </w:rPr>
        <w:t xml:space="preserve"> утверждаются </w:t>
      </w:r>
      <w:r>
        <w:rPr>
          <w:rFonts w:ascii="Times New Roman" w:hAnsi="Times New Roman"/>
          <w:sz w:val="28"/>
          <w:szCs w:val="28"/>
        </w:rPr>
        <w:t>общим собранием акционеров</w:t>
      </w:r>
      <w:r w:rsidR="00B51DD0" w:rsidRPr="00440D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простым </w:t>
      </w:r>
      <w:r w:rsidR="00B51DD0" w:rsidRPr="00440D4C">
        <w:rPr>
          <w:rFonts w:ascii="Times New Roman" w:hAnsi="Times New Roman"/>
          <w:sz w:val="28"/>
          <w:szCs w:val="28"/>
        </w:rPr>
        <w:t>большинством голосов</w:t>
      </w:r>
      <w:r>
        <w:rPr>
          <w:rFonts w:ascii="Times New Roman" w:hAnsi="Times New Roman"/>
          <w:sz w:val="28"/>
          <w:szCs w:val="28"/>
        </w:rPr>
        <w:t>.</w:t>
      </w:r>
    </w:p>
    <w:p w:rsidR="00282B89" w:rsidRPr="00440D4C" w:rsidRDefault="004177B7" w:rsidP="004177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B51DD0" w:rsidRPr="00440D4C">
        <w:rPr>
          <w:rFonts w:ascii="Times New Roman" w:hAnsi="Times New Roman"/>
          <w:sz w:val="28"/>
          <w:szCs w:val="28"/>
        </w:rPr>
        <w:t>. </w:t>
      </w:r>
      <w:r w:rsidRPr="004177B7">
        <w:rPr>
          <w:rFonts w:ascii="Times New Roman" w:hAnsi="Times New Roman"/>
          <w:sz w:val="28"/>
          <w:szCs w:val="28"/>
        </w:rPr>
        <w:t xml:space="preserve">Если отдельные </w:t>
      </w:r>
      <w:r>
        <w:rPr>
          <w:rFonts w:ascii="Times New Roman" w:hAnsi="Times New Roman"/>
          <w:sz w:val="28"/>
          <w:szCs w:val="28"/>
        </w:rPr>
        <w:t>нормы</w:t>
      </w:r>
      <w:r w:rsidRPr="004177B7">
        <w:rPr>
          <w:rFonts w:ascii="Times New Roman" w:hAnsi="Times New Roman"/>
          <w:sz w:val="28"/>
          <w:szCs w:val="28"/>
        </w:rPr>
        <w:t xml:space="preserve"> настоящего Положения вступают</w:t>
      </w:r>
      <w:r>
        <w:rPr>
          <w:rFonts w:ascii="Times New Roman" w:hAnsi="Times New Roman"/>
          <w:sz w:val="28"/>
          <w:szCs w:val="28"/>
        </w:rPr>
        <w:br/>
      </w:r>
      <w:r w:rsidRPr="004177B7">
        <w:rPr>
          <w:rFonts w:ascii="Times New Roman" w:hAnsi="Times New Roman"/>
          <w:sz w:val="28"/>
          <w:szCs w:val="28"/>
        </w:rPr>
        <w:t xml:space="preserve">в противоречие с действующим законодательством Республики Узбекистан </w:t>
      </w:r>
      <w:r w:rsidRPr="004177B7">
        <w:rPr>
          <w:rFonts w:ascii="Times New Roman" w:hAnsi="Times New Roman"/>
          <w:sz w:val="28"/>
          <w:szCs w:val="28"/>
        </w:rPr>
        <w:lastRenderedPageBreak/>
        <w:t xml:space="preserve">и/или Уставом Общества,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77B7">
        <w:rPr>
          <w:rFonts w:ascii="Times New Roman" w:hAnsi="Times New Roman"/>
          <w:sz w:val="28"/>
          <w:szCs w:val="28"/>
        </w:rPr>
        <w:t>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изменений в настоящее Положение.</w:t>
      </w:r>
    </w:p>
    <w:sectPr w:rsidR="00282B89" w:rsidRPr="00440D4C" w:rsidSect="004177B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17" w:rsidRDefault="00076017" w:rsidP="00074155">
      <w:pPr>
        <w:spacing w:after="0" w:line="240" w:lineRule="auto"/>
      </w:pPr>
      <w:r>
        <w:separator/>
      </w:r>
    </w:p>
  </w:endnote>
  <w:endnote w:type="continuationSeparator" w:id="0">
    <w:p w:rsidR="00076017" w:rsidRDefault="00076017" w:rsidP="0007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irtec Times New Roman Uz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UZ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13C" w:rsidRDefault="002D113C">
    <w:pPr>
      <w:pStyle w:val="ab"/>
      <w:jc w:val="center"/>
    </w:pPr>
    <w:r w:rsidRPr="00A94E7F">
      <w:rPr>
        <w:rFonts w:ascii="Times New Roman" w:hAnsi="Times New Roman"/>
      </w:rPr>
      <w:fldChar w:fldCharType="begin"/>
    </w:r>
    <w:r w:rsidRPr="00A94E7F">
      <w:rPr>
        <w:rFonts w:ascii="Times New Roman" w:hAnsi="Times New Roman"/>
      </w:rPr>
      <w:instrText xml:space="preserve"> PAGE   \* MERGEFORMAT </w:instrText>
    </w:r>
    <w:r w:rsidRPr="00A94E7F">
      <w:rPr>
        <w:rFonts w:ascii="Times New Roman" w:hAnsi="Times New Roman"/>
      </w:rPr>
      <w:fldChar w:fldCharType="separate"/>
    </w:r>
    <w:r w:rsidR="0095772B">
      <w:rPr>
        <w:rFonts w:ascii="Times New Roman" w:hAnsi="Times New Roman"/>
        <w:noProof/>
      </w:rPr>
      <w:t>12</w:t>
    </w:r>
    <w:r w:rsidRPr="00A94E7F">
      <w:rPr>
        <w:rFonts w:ascii="Times New Roman" w:hAnsi="Times New Roman"/>
      </w:rPr>
      <w:fldChar w:fldCharType="end"/>
    </w:r>
  </w:p>
  <w:p w:rsidR="002D113C" w:rsidRDefault="002D11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17" w:rsidRDefault="00076017" w:rsidP="00074155">
      <w:pPr>
        <w:spacing w:after="0" w:line="240" w:lineRule="auto"/>
      </w:pPr>
      <w:r>
        <w:separator/>
      </w:r>
    </w:p>
  </w:footnote>
  <w:footnote w:type="continuationSeparator" w:id="0">
    <w:p w:rsidR="00076017" w:rsidRDefault="00076017" w:rsidP="00074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0F5A"/>
    <w:multiLevelType w:val="hybridMultilevel"/>
    <w:tmpl w:val="D2C695C2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43A1DA5"/>
    <w:multiLevelType w:val="hybridMultilevel"/>
    <w:tmpl w:val="B3F094C6"/>
    <w:lvl w:ilvl="0" w:tplc="6B4E06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CB261C"/>
    <w:multiLevelType w:val="hybridMultilevel"/>
    <w:tmpl w:val="2DF228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4A7DB2"/>
    <w:multiLevelType w:val="multilevel"/>
    <w:tmpl w:val="5DC49C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75E535C0"/>
    <w:multiLevelType w:val="multilevel"/>
    <w:tmpl w:val="5DC49C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93"/>
    <w:rsid w:val="000022BC"/>
    <w:rsid w:val="00005C13"/>
    <w:rsid w:val="00023099"/>
    <w:rsid w:val="000561C8"/>
    <w:rsid w:val="00074155"/>
    <w:rsid w:val="00076017"/>
    <w:rsid w:val="000A0B24"/>
    <w:rsid w:val="000D6B23"/>
    <w:rsid w:val="000E4048"/>
    <w:rsid w:val="00103FFD"/>
    <w:rsid w:val="001315B0"/>
    <w:rsid w:val="001460F4"/>
    <w:rsid w:val="00166722"/>
    <w:rsid w:val="00187824"/>
    <w:rsid w:val="001B4819"/>
    <w:rsid w:val="001E5949"/>
    <w:rsid w:val="001F0C46"/>
    <w:rsid w:val="001F1BF5"/>
    <w:rsid w:val="0020530E"/>
    <w:rsid w:val="0021266D"/>
    <w:rsid w:val="002239FE"/>
    <w:rsid w:val="00227919"/>
    <w:rsid w:val="00233187"/>
    <w:rsid w:val="0023322E"/>
    <w:rsid w:val="00263BDA"/>
    <w:rsid w:val="00273EED"/>
    <w:rsid w:val="00282B89"/>
    <w:rsid w:val="002D113C"/>
    <w:rsid w:val="002F22D4"/>
    <w:rsid w:val="00310EB9"/>
    <w:rsid w:val="00315A72"/>
    <w:rsid w:val="00347ABE"/>
    <w:rsid w:val="0035175B"/>
    <w:rsid w:val="00376531"/>
    <w:rsid w:val="00383441"/>
    <w:rsid w:val="00383C23"/>
    <w:rsid w:val="00393F3C"/>
    <w:rsid w:val="003A5E75"/>
    <w:rsid w:val="00407A9B"/>
    <w:rsid w:val="004177B7"/>
    <w:rsid w:val="00424F25"/>
    <w:rsid w:val="00440D4C"/>
    <w:rsid w:val="00441181"/>
    <w:rsid w:val="004A2B75"/>
    <w:rsid w:val="004A64AD"/>
    <w:rsid w:val="004B7B55"/>
    <w:rsid w:val="00515790"/>
    <w:rsid w:val="005211E2"/>
    <w:rsid w:val="00530E2C"/>
    <w:rsid w:val="00557BB0"/>
    <w:rsid w:val="005708F0"/>
    <w:rsid w:val="005852C2"/>
    <w:rsid w:val="0059508A"/>
    <w:rsid w:val="005A77E4"/>
    <w:rsid w:val="005B5B75"/>
    <w:rsid w:val="005C7289"/>
    <w:rsid w:val="006033F0"/>
    <w:rsid w:val="00652C54"/>
    <w:rsid w:val="00652EB6"/>
    <w:rsid w:val="00653536"/>
    <w:rsid w:val="00662911"/>
    <w:rsid w:val="006A4876"/>
    <w:rsid w:val="006B526F"/>
    <w:rsid w:val="006C3599"/>
    <w:rsid w:val="006D3446"/>
    <w:rsid w:val="006D6DFD"/>
    <w:rsid w:val="006E6DA0"/>
    <w:rsid w:val="00710B11"/>
    <w:rsid w:val="00713A17"/>
    <w:rsid w:val="0071790B"/>
    <w:rsid w:val="00721535"/>
    <w:rsid w:val="007237BC"/>
    <w:rsid w:val="00727B2C"/>
    <w:rsid w:val="00746B08"/>
    <w:rsid w:val="0076370B"/>
    <w:rsid w:val="007A3104"/>
    <w:rsid w:val="007B4F58"/>
    <w:rsid w:val="007F3F84"/>
    <w:rsid w:val="007F533F"/>
    <w:rsid w:val="00801826"/>
    <w:rsid w:val="00813922"/>
    <w:rsid w:val="00817271"/>
    <w:rsid w:val="008234BB"/>
    <w:rsid w:val="00831B1A"/>
    <w:rsid w:val="00836075"/>
    <w:rsid w:val="00846F5C"/>
    <w:rsid w:val="0084795A"/>
    <w:rsid w:val="00860DF6"/>
    <w:rsid w:val="008945E5"/>
    <w:rsid w:val="008D4B9B"/>
    <w:rsid w:val="008E6E14"/>
    <w:rsid w:val="00913CE4"/>
    <w:rsid w:val="009322BE"/>
    <w:rsid w:val="009423B6"/>
    <w:rsid w:val="0095772B"/>
    <w:rsid w:val="00975337"/>
    <w:rsid w:val="0098424A"/>
    <w:rsid w:val="009A669A"/>
    <w:rsid w:val="009B090C"/>
    <w:rsid w:val="009B56EA"/>
    <w:rsid w:val="009D0394"/>
    <w:rsid w:val="009E125E"/>
    <w:rsid w:val="009E440E"/>
    <w:rsid w:val="009F2211"/>
    <w:rsid w:val="00A93AF6"/>
    <w:rsid w:val="00A94E7F"/>
    <w:rsid w:val="00A96583"/>
    <w:rsid w:val="00A96E53"/>
    <w:rsid w:val="00AA3899"/>
    <w:rsid w:val="00AB0DB3"/>
    <w:rsid w:val="00AB650F"/>
    <w:rsid w:val="00AC1D96"/>
    <w:rsid w:val="00AC64A9"/>
    <w:rsid w:val="00AD0A6E"/>
    <w:rsid w:val="00AF52F5"/>
    <w:rsid w:val="00B22B17"/>
    <w:rsid w:val="00B51DD0"/>
    <w:rsid w:val="00B54A39"/>
    <w:rsid w:val="00B6339A"/>
    <w:rsid w:val="00B73E8E"/>
    <w:rsid w:val="00B91253"/>
    <w:rsid w:val="00B96044"/>
    <w:rsid w:val="00BF2BD6"/>
    <w:rsid w:val="00C029C0"/>
    <w:rsid w:val="00C06E6C"/>
    <w:rsid w:val="00C17223"/>
    <w:rsid w:val="00C46ED7"/>
    <w:rsid w:val="00C47729"/>
    <w:rsid w:val="00C663DC"/>
    <w:rsid w:val="00C8317E"/>
    <w:rsid w:val="00CB377C"/>
    <w:rsid w:val="00CD61EB"/>
    <w:rsid w:val="00CD70E8"/>
    <w:rsid w:val="00D36CC2"/>
    <w:rsid w:val="00D41A31"/>
    <w:rsid w:val="00D4433F"/>
    <w:rsid w:val="00D525A3"/>
    <w:rsid w:val="00D95858"/>
    <w:rsid w:val="00DB4F3A"/>
    <w:rsid w:val="00DB5602"/>
    <w:rsid w:val="00DC7F9D"/>
    <w:rsid w:val="00DD1C1D"/>
    <w:rsid w:val="00E10F2C"/>
    <w:rsid w:val="00E14DFB"/>
    <w:rsid w:val="00E30830"/>
    <w:rsid w:val="00E40365"/>
    <w:rsid w:val="00E56C93"/>
    <w:rsid w:val="00E56CEB"/>
    <w:rsid w:val="00E66FCF"/>
    <w:rsid w:val="00E94F27"/>
    <w:rsid w:val="00EA6000"/>
    <w:rsid w:val="00EB2DB4"/>
    <w:rsid w:val="00EB5BAB"/>
    <w:rsid w:val="00ED3DC6"/>
    <w:rsid w:val="00ED6826"/>
    <w:rsid w:val="00EE5F26"/>
    <w:rsid w:val="00F1134A"/>
    <w:rsid w:val="00F16F93"/>
    <w:rsid w:val="00F31DB0"/>
    <w:rsid w:val="00F519FB"/>
    <w:rsid w:val="00F91D23"/>
    <w:rsid w:val="00F94D65"/>
    <w:rsid w:val="00FA154C"/>
    <w:rsid w:val="00FA2A52"/>
    <w:rsid w:val="00FB3DC8"/>
    <w:rsid w:val="00FC6285"/>
    <w:rsid w:val="00FE3FF5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83C23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46F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7415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6F5C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074155"/>
    <w:rPr>
      <w:rFonts w:ascii="Cambria" w:hAnsi="Cambria"/>
      <w:b/>
      <w:color w:val="4F81BD"/>
      <w:sz w:val="26"/>
    </w:rPr>
  </w:style>
  <w:style w:type="paragraph" w:customStyle="1" w:styleId="11">
    <w:name w:val="заголовок 1"/>
    <w:basedOn w:val="a"/>
    <w:next w:val="a"/>
    <w:uiPriority w:val="99"/>
    <w:rsid w:val="00C06E6C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Virtec Times New Roman Uz" w:hAnsi="Virtec Times New Roman Uz" w:cs="Virtec Times New Roman Uz"/>
      <w:b/>
      <w:bCs/>
      <w:sz w:val="24"/>
      <w:szCs w:val="24"/>
    </w:rPr>
  </w:style>
  <w:style w:type="paragraph" w:styleId="a3">
    <w:name w:val="TOC Heading"/>
    <w:basedOn w:val="1"/>
    <w:next w:val="a"/>
    <w:uiPriority w:val="99"/>
    <w:qFormat/>
    <w:rsid w:val="00074155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a4">
    <w:name w:val="List Paragraph"/>
    <w:basedOn w:val="a"/>
    <w:uiPriority w:val="99"/>
    <w:qFormat/>
    <w:rsid w:val="00E56C93"/>
    <w:pPr>
      <w:ind w:left="720"/>
      <w:contextualSpacing/>
    </w:pPr>
  </w:style>
  <w:style w:type="character" w:styleId="a5">
    <w:name w:val="Hyperlink"/>
    <w:basedOn w:val="a0"/>
    <w:uiPriority w:val="99"/>
    <w:rsid w:val="00D95858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FA2A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FA2A52"/>
    <w:rPr>
      <w:rFonts w:cs="Times New Roman"/>
    </w:rPr>
  </w:style>
  <w:style w:type="paragraph" w:styleId="21">
    <w:name w:val="toc 2"/>
    <w:basedOn w:val="a"/>
    <w:next w:val="a"/>
    <w:autoRedefine/>
    <w:uiPriority w:val="99"/>
    <w:rsid w:val="00074155"/>
    <w:pPr>
      <w:spacing w:after="100"/>
      <w:ind w:left="220"/>
    </w:pPr>
  </w:style>
  <w:style w:type="paragraph" w:styleId="a7">
    <w:name w:val="Balloon Text"/>
    <w:basedOn w:val="a"/>
    <w:link w:val="a8"/>
    <w:uiPriority w:val="99"/>
    <w:semiHidden/>
    <w:rsid w:val="000741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74155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semiHidden/>
    <w:rsid w:val="0007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074155"/>
    <w:rPr>
      <w:rFonts w:cs="Times New Roman"/>
    </w:rPr>
  </w:style>
  <w:style w:type="paragraph" w:styleId="ab">
    <w:name w:val="footer"/>
    <w:basedOn w:val="a"/>
    <w:link w:val="ac"/>
    <w:uiPriority w:val="99"/>
    <w:rsid w:val="0007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74155"/>
    <w:rPr>
      <w:rFonts w:cs="Times New Roman"/>
    </w:rPr>
  </w:style>
  <w:style w:type="paragraph" w:customStyle="1" w:styleId="ConsPlusTitle">
    <w:name w:val="ConsPlusTitle"/>
    <w:uiPriority w:val="99"/>
    <w:rsid w:val="009F22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OsnPro">
    <w:name w:val="OsnPro"/>
    <w:uiPriority w:val="99"/>
    <w:rsid w:val="00441181"/>
    <w:pPr>
      <w:autoSpaceDE w:val="0"/>
      <w:autoSpaceDN w:val="0"/>
      <w:adjustRightInd w:val="0"/>
      <w:ind w:firstLine="227"/>
      <w:jc w:val="both"/>
    </w:pPr>
    <w:rPr>
      <w:rFonts w:ascii="PragmaticUZ" w:hAnsi="PragmaticUZ" w:cs="PragmaticUZ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83C23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46F5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7415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6F5C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074155"/>
    <w:rPr>
      <w:rFonts w:ascii="Cambria" w:hAnsi="Cambria"/>
      <w:b/>
      <w:color w:val="4F81BD"/>
      <w:sz w:val="26"/>
    </w:rPr>
  </w:style>
  <w:style w:type="paragraph" w:customStyle="1" w:styleId="11">
    <w:name w:val="заголовок 1"/>
    <w:basedOn w:val="a"/>
    <w:next w:val="a"/>
    <w:uiPriority w:val="99"/>
    <w:rsid w:val="00C06E6C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Virtec Times New Roman Uz" w:hAnsi="Virtec Times New Roman Uz" w:cs="Virtec Times New Roman Uz"/>
      <w:b/>
      <w:bCs/>
      <w:sz w:val="24"/>
      <w:szCs w:val="24"/>
    </w:rPr>
  </w:style>
  <w:style w:type="paragraph" w:styleId="a3">
    <w:name w:val="TOC Heading"/>
    <w:basedOn w:val="1"/>
    <w:next w:val="a"/>
    <w:uiPriority w:val="99"/>
    <w:qFormat/>
    <w:rsid w:val="00074155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a4">
    <w:name w:val="List Paragraph"/>
    <w:basedOn w:val="a"/>
    <w:uiPriority w:val="99"/>
    <w:qFormat/>
    <w:rsid w:val="00E56C93"/>
    <w:pPr>
      <w:ind w:left="720"/>
      <w:contextualSpacing/>
    </w:pPr>
  </w:style>
  <w:style w:type="character" w:styleId="a5">
    <w:name w:val="Hyperlink"/>
    <w:basedOn w:val="a0"/>
    <w:uiPriority w:val="99"/>
    <w:rsid w:val="00D95858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FA2A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FA2A52"/>
    <w:rPr>
      <w:rFonts w:cs="Times New Roman"/>
    </w:rPr>
  </w:style>
  <w:style w:type="paragraph" w:styleId="21">
    <w:name w:val="toc 2"/>
    <w:basedOn w:val="a"/>
    <w:next w:val="a"/>
    <w:autoRedefine/>
    <w:uiPriority w:val="99"/>
    <w:rsid w:val="00074155"/>
    <w:pPr>
      <w:spacing w:after="100"/>
      <w:ind w:left="220"/>
    </w:pPr>
  </w:style>
  <w:style w:type="paragraph" w:styleId="a7">
    <w:name w:val="Balloon Text"/>
    <w:basedOn w:val="a"/>
    <w:link w:val="a8"/>
    <w:uiPriority w:val="99"/>
    <w:semiHidden/>
    <w:rsid w:val="000741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74155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semiHidden/>
    <w:rsid w:val="0007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074155"/>
    <w:rPr>
      <w:rFonts w:cs="Times New Roman"/>
    </w:rPr>
  </w:style>
  <w:style w:type="paragraph" w:styleId="ab">
    <w:name w:val="footer"/>
    <w:basedOn w:val="a"/>
    <w:link w:val="ac"/>
    <w:uiPriority w:val="99"/>
    <w:rsid w:val="0007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74155"/>
    <w:rPr>
      <w:rFonts w:cs="Times New Roman"/>
    </w:rPr>
  </w:style>
  <w:style w:type="paragraph" w:customStyle="1" w:styleId="ConsPlusTitle">
    <w:name w:val="ConsPlusTitle"/>
    <w:uiPriority w:val="99"/>
    <w:rsid w:val="009F22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OsnPro">
    <w:name w:val="OsnPro"/>
    <w:uiPriority w:val="99"/>
    <w:rsid w:val="00441181"/>
    <w:pPr>
      <w:autoSpaceDE w:val="0"/>
      <w:autoSpaceDN w:val="0"/>
      <w:adjustRightInd w:val="0"/>
      <w:ind w:firstLine="227"/>
      <w:jc w:val="both"/>
    </w:pPr>
    <w:rPr>
      <w:rFonts w:ascii="PragmaticUZ" w:hAnsi="PragmaticUZ" w:cs="PragmaticUZ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9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Reanimator Extreme Edition</Company>
  <LinksUpToDate>false</LinksUpToDate>
  <CharactersWithSpaces>20571</CharactersWithSpaces>
  <SharedDoc>false</SharedDoc>
  <HLinks>
    <vt:vector size="42" baseType="variant"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_Toc448778129</vt:lpwstr>
      </vt:variant>
      <vt:variant>
        <vt:i4>1966138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_Toc448778128</vt:lpwstr>
      </vt:variant>
      <vt:variant>
        <vt:i4>1966138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_Toc448778127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_Toc448778126</vt:lpwstr>
      </vt:variant>
      <vt:variant>
        <vt:i4>1966138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_Toc448778125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_Toc448778124</vt:lpwstr>
      </vt:variant>
      <vt:variant>
        <vt:i4>1966138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_Toc448778123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User</cp:lastModifiedBy>
  <cp:revision>3</cp:revision>
  <cp:lastPrinted>2016-04-06T10:50:00Z</cp:lastPrinted>
  <dcterms:created xsi:type="dcterms:W3CDTF">2016-05-25T04:43:00Z</dcterms:created>
  <dcterms:modified xsi:type="dcterms:W3CDTF">2016-07-15T05:42:00Z</dcterms:modified>
</cp:coreProperties>
</file>